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F72" w:rsidRPr="0045255E" w:rsidP="00A13F72">
      <w:pPr>
        <w:pStyle w:val="BodyText"/>
        <w:tabs>
          <w:tab w:val="left" w:pos="4522"/>
        </w:tabs>
        <w:jc w:val="right"/>
      </w:pPr>
      <w:r w:rsidRPr="0045255E">
        <w:t>Дело № 5-1</w:t>
      </w:r>
      <w:r w:rsidR="00FD06E7">
        <w:t>74</w:t>
      </w:r>
      <w:r w:rsidRPr="0045255E">
        <w:t>-2301/2025</w:t>
      </w:r>
    </w:p>
    <w:p w:rsidR="00184008" w:rsidRPr="0045255E" w:rsidP="00A13F72">
      <w:pPr>
        <w:pStyle w:val="BodyText"/>
        <w:tabs>
          <w:tab w:val="left" w:pos="4522"/>
        </w:tabs>
        <w:jc w:val="right"/>
      </w:pPr>
      <w:r w:rsidRPr="0045255E">
        <w:t>УИД 86</w:t>
      </w:r>
      <w:r w:rsidRPr="0045255E">
        <w:rPr>
          <w:lang w:val="en-US"/>
        </w:rPr>
        <w:t>MS</w:t>
      </w:r>
      <w:r w:rsidRPr="0045255E">
        <w:t>00</w:t>
      </w:r>
      <w:r w:rsidRPr="0045255E" w:rsidR="00243387">
        <w:t>66</w:t>
      </w:r>
      <w:r w:rsidRPr="0045255E">
        <w:t>-01-202</w:t>
      </w:r>
      <w:r w:rsidRPr="0045255E" w:rsidR="00570710">
        <w:t>5</w:t>
      </w:r>
      <w:r w:rsidRPr="0045255E">
        <w:t>-0</w:t>
      </w:r>
      <w:r w:rsidRPr="0045255E" w:rsidR="00570710">
        <w:t>00</w:t>
      </w:r>
      <w:r w:rsidRPr="0045255E" w:rsidR="00BE6535">
        <w:t>219</w:t>
      </w:r>
      <w:r w:rsidRPr="0045255E">
        <w:t>-</w:t>
      </w:r>
      <w:r w:rsidRPr="0045255E" w:rsidR="00BE6535">
        <w:t>26</w:t>
      </w:r>
    </w:p>
    <w:p w:rsidR="00A13F72" w:rsidRPr="0045255E" w:rsidP="00A13F72">
      <w:pPr>
        <w:jc w:val="center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  ПОСТАНОВЛЕНИЕ</w:t>
      </w:r>
    </w:p>
    <w:p w:rsidR="00A13F72" w:rsidRPr="0045255E" w:rsidP="00A13F72">
      <w:pPr>
        <w:jc w:val="center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   по делу об административном правонарушении</w:t>
      </w:r>
    </w:p>
    <w:p w:rsidR="00EC1564" w:rsidRPr="0045255E" w:rsidP="00A13F72">
      <w:pPr>
        <w:shd w:val="clear" w:color="auto" w:fill="FFFFFF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3 апреля </w:t>
      </w:r>
      <w:r w:rsidRPr="0045255E" w:rsidR="00A13F72">
        <w:rPr>
          <w:color w:val="000000"/>
          <w:sz w:val="24"/>
          <w:szCs w:val="24"/>
        </w:rPr>
        <w:t xml:space="preserve">2025 года                                                           </w:t>
      </w:r>
      <w:r w:rsidRPr="0045255E" w:rsidR="00A13F72">
        <w:rPr>
          <w:color w:val="000000"/>
          <w:sz w:val="24"/>
          <w:szCs w:val="24"/>
        </w:rPr>
        <w:tab/>
        <w:t xml:space="preserve">                   </w:t>
      </w:r>
      <w:r w:rsidRPr="0045255E" w:rsidR="00A13F72">
        <w:rPr>
          <w:color w:val="000000"/>
          <w:sz w:val="24"/>
          <w:szCs w:val="24"/>
        </w:rPr>
        <w:tab/>
      </w:r>
      <w:r w:rsidRPr="0045255E" w:rsidR="00A13F72">
        <w:rPr>
          <w:color w:val="000000"/>
          <w:sz w:val="24"/>
          <w:szCs w:val="24"/>
        </w:rPr>
        <w:tab/>
        <w:t xml:space="preserve">    г. Нижневартовск</w:t>
      </w:r>
      <w:r w:rsidRPr="0045255E" w:rsidR="00A13F72">
        <w:rPr>
          <w:color w:val="000000"/>
          <w:sz w:val="24"/>
          <w:szCs w:val="24"/>
        </w:rPr>
        <w:tab/>
      </w:r>
    </w:p>
    <w:p w:rsidR="00A13F72" w:rsidRPr="0045255E" w:rsidP="00A13F7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20ED2" w:rsidRPr="0045255E" w:rsidP="006C62E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Исполняющий </w:t>
      </w:r>
      <w:r w:rsidRPr="0045255E">
        <w:rPr>
          <w:color w:val="000000"/>
          <w:sz w:val="24"/>
          <w:szCs w:val="24"/>
        </w:rPr>
        <w:t>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2 Нижневартовского судебного района Ханты-Мансийского автономного округа – Югры Дубаенко Евгени</w:t>
      </w:r>
      <w:r w:rsidRPr="0045255E">
        <w:rPr>
          <w:color w:val="000000"/>
          <w:sz w:val="24"/>
          <w:szCs w:val="24"/>
        </w:rPr>
        <w:t>я Валерьевна, находящийся по адресу: ХМАО – Югра, г. Нижневартовск, ул. Нефтяников, д. 6,</w:t>
      </w:r>
    </w:p>
    <w:p w:rsidR="00520ED2" w:rsidRPr="0045255E" w:rsidP="006C62E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Ибиева З.С.,</w:t>
      </w:r>
    </w:p>
    <w:p w:rsidR="00A13F72" w:rsidRPr="0045255E" w:rsidP="006C62E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рассмотрев материалы дела об административном пра</w:t>
      </w:r>
      <w:r w:rsidRPr="0045255E">
        <w:rPr>
          <w:color w:val="000000"/>
          <w:sz w:val="24"/>
          <w:szCs w:val="24"/>
        </w:rPr>
        <w:t>вонарушении, предусмотренном ч. 1 ст. 12.26 Кодекса РФ об административных правонарушениях в отношении:</w:t>
      </w:r>
    </w:p>
    <w:p w:rsidR="00184008" w:rsidRPr="0045255E" w:rsidP="006C62EA">
      <w:pPr>
        <w:shd w:val="clear" w:color="auto" w:fill="FFFFFF"/>
        <w:ind w:firstLine="709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Ибиева Замира Салихбековича</w:t>
      </w:r>
      <w:r w:rsidRPr="0045255E" w:rsidR="00BE6535">
        <w:rPr>
          <w:sz w:val="24"/>
          <w:szCs w:val="24"/>
        </w:rPr>
        <w:t xml:space="preserve">, </w:t>
      </w:r>
      <w:r w:rsidR="008672B5">
        <w:rPr>
          <w:sz w:val="24"/>
          <w:szCs w:val="24"/>
        </w:rPr>
        <w:t>***</w:t>
      </w:r>
      <w:r w:rsidRPr="0045255E" w:rsidR="00A13F72">
        <w:rPr>
          <w:sz w:val="24"/>
          <w:szCs w:val="24"/>
        </w:rPr>
        <w:t xml:space="preserve">, </w:t>
      </w:r>
    </w:p>
    <w:p w:rsidR="00A73701" w:rsidRPr="0045255E" w:rsidP="006C62E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C1564" w:rsidRPr="0045255E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45255E">
        <w:rPr>
          <w:sz w:val="24"/>
          <w:szCs w:val="24"/>
        </w:rPr>
        <w:t>УСТАНОВИЛ:</w:t>
      </w:r>
    </w:p>
    <w:p w:rsidR="00EC1564" w:rsidRPr="0045255E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CE1906" w:rsidRPr="0045255E" w:rsidP="00D25DBA">
      <w:pPr>
        <w:shd w:val="clear" w:color="auto" w:fill="FFFFFF"/>
        <w:ind w:firstLine="709"/>
        <w:jc w:val="both"/>
        <w:rPr>
          <w:sz w:val="24"/>
          <w:szCs w:val="24"/>
        </w:rPr>
      </w:pPr>
      <w:r w:rsidRPr="0045255E">
        <w:rPr>
          <w:color w:val="000000"/>
          <w:sz w:val="24"/>
          <w:szCs w:val="24"/>
        </w:rPr>
        <w:t>01</w:t>
      </w:r>
      <w:r w:rsidRPr="0045255E" w:rsidR="00C526D8">
        <w:rPr>
          <w:color w:val="000000"/>
          <w:sz w:val="24"/>
          <w:szCs w:val="24"/>
        </w:rPr>
        <w:t xml:space="preserve"> </w:t>
      </w:r>
      <w:r w:rsidRPr="0045255E">
        <w:rPr>
          <w:color w:val="000000"/>
          <w:sz w:val="24"/>
          <w:szCs w:val="24"/>
        </w:rPr>
        <w:t>марта</w:t>
      </w:r>
      <w:r w:rsidRPr="0045255E" w:rsidR="00C526D8">
        <w:rPr>
          <w:color w:val="000000"/>
          <w:sz w:val="24"/>
          <w:szCs w:val="24"/>
        </w:rPr>
        <w:t xml:space="preserve"> 202</w:t>
      </w:r>
      <w:r w:rsidRPr="0045255E" w:rsidR="00BE6535">
        <w:rPr>
          <w:color w:val="000000"/>
          <w:sz w:val="24"/>
          <w:szCs w:val="24"/>
        </w:rPr>
        <w:t>5</w:t>
      </w:r>
      <w:r w:rsidRPr="0045255E" w:rsidR="00EC1564">
        <w:rPr>
          <w:sz w:val="24"/>
          <w:szCs w:val="24"/>
        </w:rPr>
        <w:t xml:space="preserve"> года в </w:t>
      </w:r>
      <w:r w:rsidRPr="0045255E">
        <w:rPr>
          <w:sz w:val="24"/>
          <w:szCs w:val="24"/>
        </w:rPr>
        <w:t>23</w:t>
      </w:r>
      <w:r w:rsidRPr="0045255E" w:rsidR="006167ED">
        <w:rPr>
          <w:sz w:val="24"/>
          <w:szCs w:val="24"/>
        </w:rPr>
        <w:t xml:space="preserve"> </w:t>
      </w:r>
      <w:r w:rsidRPr="0045255E" w:rsidR="00EC1564">
        <w:rPr>
          <w:sz w:val="24"/>
          <w:szCs w:val="24"/>
        </w:rPr>
        <w:t xml:space="preserve">час. </w:t>
      </w:r>
      <w:r w:rsidRPr="0045255E">
        <w:rPr>
          <w:sz w:val="24"/>
          <w:szCs w:val="24"/>
        </w:rPr>
        <w:t>55</w:t>
      </w:r>
      <w:r w:rsidRPr="0045255E" w:rsidR="00EC1564">
        <w:rPr>
          <w:sz w:val="24"/>
          <w:szCs w:val="24"/>
        </w:rPr>
        <w:t xml:space="preserve"> мин. </w:t>
      </w:r>
      <w:r w:rsidRPr="0045255E" w:rsidR="00BE6535">
        <w:rPr>
          <w:sz w:val="24"/>
          <w:szCs w:val="24"/>
        </w:rPr>
        <w:t xml:space="preserve">по адресу ХМАО-Югра г. </w:t>
      </w:r>
      <w:r w:rsidRPr="0045255E">
        <w:rPr>
          <w:sz w:val="24"/>
          <w:szCs w:val="24"/>
        </w:rPr>
        <w:t>Покачи</w:t>
      </w:r>
      <w:r w:rsidRPr="0045255E" w:rsidR="00BE6535">
        <w:rPr>
          <w:sz w:val="24"/>
          <w:szCs w:val="24"/>
        </w:rPr>
        <w:t xml:space="preserve"> ул. </w:t>
      </w:r>
      <w:r w:rsidRPr="0045255E">
        <w:rPr>
          <w:sz w:val="24"/>
          <w:szCs w:val="24"/>
        </w:rPr>
        <w:t>Мира д. 18</w:t>
      </w:r>
      <w:r w:rsidRPr="0045255E" w:rsidR="00E414AD">
        <w:rPr>
          <w:sz w:val="24"/>
          <w:szCs w:val="24"/>
        </w:rPr>
        <w:t xml:space="preserve">, </w:t>
      </w:r>
      <w:r w:rsidRPr="0045255E">
        <w:rPr>
          <w:sz w:val="24"/>
          <w:szCs w:val="24"/>
        </w:rPr>
        <w:t>водитель Ибиев З.С., ранее не подвергавшийся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</w:t>
      </w:r>
      <w:r w:rsidRPr="0045255E">
        <w:rPr>
          <w:sz w:val="24"/>
          <w:szCs w:val="24"/>
        </w:rPr>
        <w:t>етельствования на состояние опьянения и не имеющий судимости за совершение преступлений, предусмотренных частями второй, четвертой или шестой статьи 264 и 264.1 Уголовного кодекса Российской Федерации, являясь водителем транспортного средства ГАЗ ГАЗель Би</w:t>
      </w:r>
      <w:r w:rsidRPr="0045255E">
        <w:rPr>
          <w:sz w:val="24"/>
          <w:szCs w:val="24"/>
        </w:rPr>
        <w:t xml:space="preserve">знес 32217, государственный регистрационный знак </w:t>
      </w:r>
      <w:r w:rsidR="008672B5">
        <w:rPr>
          <w:sz w:val="24"/>
          <w:szCs w:val="24"/>
        </w:rPr>
        <w:t>***</w:t>
      </w:r>
      <w:r w:rsidRPr="0045255E">
        <w:rPr>
          <w:sz w:val="24"/>
          <w:szCs w:val="24"/>
        </w:rPr>
        <w:t>, при наличии признаков опьянения, в нарушение п. 2.3.2 ПДД РФ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20ED2" w:rsidRPr="0045255E" w:rsidP="00520ED2">
      <w:pPr>
        <w:ind w:firstLine="540"/>
        <w:jc w:val="both"/>
        <w:rPr>
          <w:sz w:val="24"/>
          <w:szCs w:val="24"/>
        </w:rPr>
      </w:pPr>
      <w:r w:rsidRPr="0045255E">
        <w:rPr>
          <w:color w:val="000000"/>
          <w:sz w:val="24"/>
          <w:szCs w:val="24"/>
        </w:rPr>
        <w:t>Ибиев З.С</w:t>
      </w:r>
      <w:r w:rsidRPr="0045255E">
        <w:t xml:space="preserve"> </w:t>
      </w:r>
      <w:r w:rsidRPr="0045255E">
        <w:rPr>
          <w:sz w:val="24"/>
          <w:szCs w:val="24"/>
        </w:rPr>
        <w:t>в с</w:t>
      </w:r>
      <w:r w:rsidRPr="0045255E">
        <w:rPr>
          <w:sz w:val="24"/>
          <w:szCs w:val="24"/>
        </w:rPr>
        <w:t>удебном заседании вину в совершении административного правонарушения признал в полном объеме, пояснил, что действительно управлял транспортным средством Газель, был остановлен сотрудниками ГАИ, прошел освидетельствование на состояние опьянения на месте, со</w:t>
      </w:r>
      <w:r w:rsidRPr="0045255E">
        <w:rPr>
          <w:sz w:val="24"/>
          <w:szCs w:val="24"/>
        </w:rPr>
        <w:t>гласился пройти медицинское освидетельствование, но находясь в медицинском учреждении от прохождения освидетельствования отказался. Причину отказа от прохождения медицинского освидетельствования не пояснил.</w:t>
      </w:r>
    </w:p>
    <w:p w:rsidR="00CE1906" w:rsidRPr="0045255E" w:rsidP="00520ED2">
      <w:pPr>
        <w:ind w:firstLine="540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В судебном заседании непосредственно исследованы </w:t>
      </w:r>
      <w:r w:rsidRPr="0045255E">
        <w:rPr>
          <w:color w:val="000000"/>
          <w:sz w:val="24"/>
          <w:szCs w:val="24"/>
        </w:rPr>
        <w:t>письменные доказательства, имеющиеся в материалах дела об административном правонарушении: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- протокол об административном правонарушении 86 ХМ </w:t>
      </w:r>
      <w:r w:rsidRPr="0045255E" w:rsidR="00226BF7">
        <w:rPr>
          <w:color w:val="000000"/>
          <w:sz w:val="24"/>
          <w:szCs w:val="24"/>
        </w:rPr>
        <w:t>645680</w:t>
      </w:r>
      <w:r w:rsidRPr="0045255E">
        <w:rPr>
          <w:color w:val="000000"/>
          <w:sz w:val="24"/>
          <w:szCs w:val="24"/>
        </w:rPr>
        <w:t xml:space="preserve"> от 02.</w:t>
      </w:r>
      <w:r w:rsidRPr="0045255E" w:rsidR="00226BF7">
        <w:rPr>
          <w:color w:val="000000"/>
          <w:sz w:val="24"/>
          <w:szCs w:val="24"/>
        </w:rPr>
        <w:t>03</w:t>
      </w:r>
      <w:r w:rsidRPr="0045255E">
        <w:rPr>
          <w:color w:val="000000"/>
          <w:sz w:val="24"/>
          <w:szCs w:val="24"/>
        </w:rPr>
        <w:t>.202</w:t>
      </w:r>
      <w:r w:rsidRPr="0045255E" w:rsidR="00226BF7">
        <w:rPr>
          <w:color w:val="000000"/>
          <w:sz w:val="24"/>
          <w:szCs w:val="24"/>
        </w:rPr>
        <w:t>5</w:t>
      </w:r>
      <w:r w:rsidRPr="0045255E">
        <w:rPr>
          <w:color w:val="000000"/>
          <w:sz w:val="24"/>
          <w:szCs w:val="24"/>
        </w:rPr>
        <w:t xml:space="preserve">, согласно которому </w:t>
      </w:r>
      <w:r w:rsidRPr="0045255E" w:rsidR="00226BF7">
        <w:rPr>
          <w:color w:val="000000"/>
          <w:sz w:val="24"/>
          <w:szCs w:val="24"/>
        </w:rPr>
        <w:t>01</w:t>
      </w:r>
      <w:r w:rsidRPr="0045255E">
        <w:rPr>
          <w:color w:val="000000"/>
          <w:sz w:val="24"/>
          <w:szCs w:val="24"/>
        </w:rPr>
        <w:t>.</w:t>
      </w:r>
      <w:r w:rsidRPr="0045255E" w:rsidR="00226BF7">
        <w:rPr>
          <w:color w:val="000000"/>
          <w:sz w:val="24"/>
          <w:szCs w:val="24"/>
        </w:rPr>
        <w:t>03</w:t>
      </w:r>
      <w:r w:rsidRPr="0045255E">
        <w:rPr>
          <w:color w:val="000000"/>
          <w:sz w:val="24"/>
          <w:szCs w:val="24"/>
        </w:rPr>
        <w:t>.202</w:t>
      </w:r>
      <w:r w:rsidRPr="0045255E" w:rsidR="00226BF7">
        <w:rPr>
          <w:color w:val="000000"/>
          <w:sz w:val="24"/>
          <w:szCs w:val="24"/>
        </w:rPr>
        <w:t>5</w:t>
      </w:r>
      <w:r w:rsidRPr="0045255E">
        <w:rPr>
          <w:color w:val="000000"/>
          <w:sz w:val="24"/>
          <w:szCs w:val="24"/>
        </w:rPr>
        <w:t xml:space="preserve"> в </w:t>
      </w:r>
      <w:r w:rsidRPr="0045255E" w:rsidR="00226BF7">
        <w:rPr>
          <w:color w:val="000000"/>
          <w:sz w:val="24"/>
          <w:szCs w:val="24"/>
        </w:rPr>
        <w:t>23</w:t>
      </w:r>
      <w:r w:rsidRPr="0045255E">
        <w:rPr>
          <w:color w:val="000000"/>
          <w:sz w:val="24"/>
          <w:szCs w:val="24"/>
        </w:rPr>
        <w:t xml:space="preserve"> час. </w:t>
      </w:r>
      <w:r w:rsidRPr="0045255E" w:rsidR="00226BF7">
        <w:rPr>
          <w:color w:val="000000"/>
          <w:sz w:val="24"/>
          <w:szCs w:val="24"/>
        </w:rPr>
        <w:t>55</w:t>
      </w:r>
      <w:r w:rsidRPr="0045255E">
        <w:rPr>
          <w:color w:val="000000"/>
          <w:sz w:val="24"/>
          <w:szCs w:val="24"/>
        </w:rPr>
        <w:t xml:space="preserve"> мин. </w:t>
      </w:r>
      <w:r w:rsidRPr="0045255E" w:rsidR="00226BF7">
        <w:rPr>
          <w:color w:val="000000"/>
          <w:sz w:val="24"/>
          <w:szCs w:val="24"/>
        </w:rPr>
        <w:t>по адресу ХМАО-Югра г. Покачи ул. Мира д. 18</w:t>
      </w:r>
      <w:r w:rsidRPr="0045255E">
        <w:rPr>
          <w:color w:val="000000"/>
          <w:sz w:val="24"/>
          <w:szCs w:val="24"/>
        </w:rPr>
        <w:t xml:space="preserve">, водитель </w:t>
      </w:r>
      <w:r w:rsidRPr="0045255E" w:rsidR="00226BF7">
        <w:rPr>
          <w:color w:val="000000"/>
          <w:sz w:val="24"/>
          <w:szCs w:val="24"/>
        </w:rPr>
        <w:t>Ибиев З.С</w:t>
      </w:r>
      <w:r w:rsidRPr="0045255E">
        <w:rPr>
          <w:color w:val="000000"/>
          <w:sz w:val="24"/>
          <w:szCs w:val="24"/>
        </w:rPr>
        <w:t>., управля</w:t>
      </w:r>
      <w:r w:rsidRPr="0045255E" w:rsidR="00520ED2">
        <w:rPr>
          <w:color w:val="000000"/>
          <w:sz w:val="24"/>
          <w:szCs w:val="24"/>
        </w:rPr>
        <w:t>я</w:t>
      </w:r>
      <w:r w:rsidRPr="0045255E">
        <w:rPr>
          <w:color w:val="000000"/>
          <w:sz w:val="24"/>
          <w:szCs w:val="24"/>
        </w:rPr>
        <w:t xml:space="preserve"> автомобилем </w:t>
      </w:r>
      <w:r w:rsidRPr="0045255E" w:rsidR="00226BF7">
        <w:rPr>
          <w:color w:val="000000"/>
          <w:sz w:val="24"/>
          <w:szCs w:val="24"/>
        </w:rPr>
        <w:t xml:space="preserve">ГАЗ ГАЗель Бизнес 32217, государственный регистрационный знак </w:t>
      </w:r>
      <w:r w:rsidR="008672B5">
        <w:rPr>
          <w:color w:val="000000"/>
          <w:sz w:val="24"/>
          <w:szCs w:val="24"/>
        </w:rPr>
        <w:t>***</w:t>
      </w:r>
      <w:r w:rsidRPr="0045255E">
        <w:rPr>
          <w:color w:val="000000"/>
          <w:sz w:val="24"/>
          <w:szCs w:val="24"/>
        </w:rPr>
        <w:t xml:space="preserve">, с </w:t>
      </w:r>
      <w:r w:rsidRPr="0045255E" w:rsidR="00520ED2">
        <w:rPr>
          <w:color w:val="000000"/>
          <w:sz w:val="24"/>
          <w:szCs w:val="24"/>
        </w:rPr>
        <w:t xml:space="preserve">явными </w:t>
      </w:r>
      <w:r w:rsidRPr="0045255E">
        <w:rPr>
          <w:color w:val="000000"/>
          <w:sz w:val="24"/>
          <w:szCs w:val="24"/>
        </w:rPr>
        <w:t>признаками опьянения</w:t>
      </w:r>
      <w:r w:rsidRPr="0045255E" w:rsidR="00520ED2">
        <w:rPr>
          <w:color w:val="000000"/>
          <w:sz w:val="24"/>
          <w:szCs w:val="24"/>
        </w:rPr>
        <w:t>: поведение, не соответствующее обстановке</w:t>
      </w:r>
      <w:r w:rsidRPr="0045255E">
        <w:rPr>
          <w:color w:val="000000"/>
          <w:sz w:val="24"/>
          <w:szCs w:val="24"/>
        </w:rPr>
        <w:t>, не выполнил законного требования уполномоченного должностного лица</w:t>
      </w:r>
      <w:r w:rsidRPr="0045255E">
        <w:rPr>
          <w:color w:val="000000"/>
          <w:sz w:val="24"/>
          <w:szCs w:val="24"/>
        </w:rPr>
        <w:t xml:space="preserve"> о прохождении медицинского освидетельствования на состояние опьянения. Действия </w:t>
      </w:r>
      <w:r w:rsidRPr="0045255E" w:rsidR="00226BF7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 xml:space="preserve">. не содержат признаков уголовно наказуемого деяния. </w:t>
      </w:r>
      <w:r w:rsidRPr="0045255E" w:rsidR="00226BF7">
        <w:rPr>
          <w:color w:val="000000"/>
          <w:sz w:val="24"/>
          <w:szCs w:val="24"/>
        </w:rPr>
        <w:t>Ибиеву З.С</w:t>
      </w:r>
      <w:r w:rsidRPr="0045255E">
        <w:rPr>
          <w:color w:val="000000"/>
          <w:sz w:val="24"/>
          <w:szCs w:val="24"/>
        </w:rPr>
        <w:t xml:space="preserve">. были разъяснены права, предусмотренные ст. 25.1 Кодекса РФ об административных правонарушениях, ст. </w:t>
      </w:r>
      <w:r w:rsidRPr="0045255E">
        <w:rPr>
          <w:color w:val="000000"/>
          <w:sz w:val="24"/>
          <w:szCs w:val="24"/>
        </w:rPr>
        <w:t>51 Конституции РФ, ходатайств он не заявил, замечаний, дополнений не внес, в объяснении собственноручно указал «</w:t>
      </w:r>
      <w:r w:rsidRPr="0045255E" w:rsidR="00226BF7">
        <w:rPr>
          <w:color w:val="000000"/>
          <w:sz w:val="24"/>
          <w:szCs w:val="24"/>
        </w:rPr>
        <w:t>не хочу проходить медосвидетельствование</w:t>
      </w:r>
      <w:r w:rsidRPr="0045255E">
        <w:rPr>
          <w:color w:val="000000"/>
          <w:sz w:val="24"/>
          <w:szCs w:val="24"/>
        </w:rPr>
        <w:t>»;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- протокол об отстранении от управления транспортным средством 86 ПК № </w:t>
      </w:r>
      <w:r w:rsidRPr="0045255E" w:rsidR="00226BF7">
        <w:rPr>
          <w:color w:val="000000"/>
          <w:sz w:val="24"/>
          <w:szCs w:val="24"/>
        </w:rPr>
        <w:t>001601</w:t>
      </w:r>
      <w:r w:rsidRPr="0045255E">
        <w:rPr>
          <w:color w:val="000000"/>
          <w:sz w:val="24"/>
          <w:szCs w:val="24"/>
        </w:rPr>
        <w:t xml:space="preserve"> от 0</w:t>
      </w:r>
      <w:r w:rsidRPr="0045255E" w:rsidR="00226BF7">
        <w:rPr>
          <w:color w:val="000000"/>
          <w:sz w:val="24"/>
          <w:szCs w:val="24"/>
        </w:rPr>
        <w:t>1</w:t>
      </w:r>
      <w:r w:rsidRPr="0045255E">
        <w:rPr>
          <w:color w:val="000000"/>
          <w:sz w:val="24"/>
          <w:szCs w:val="24"/>
        </w:rPr>
        <w:t>.</w:t>
      </w:r>
      <w:r w:rsidRPr="0045255E" w:rsidR="00226BF7">
        <w:rPr>
          <w:color w:val="000000"/>
          <w:sz w:val="24"/>
          <w:szCs w:val="24"/>
        </w:rPr>
        <w:t>03</w:t>
      </w:r>
      <w:r w:rsidRPr="0045255E">
        <w:rPr>
          <w:color w:val="000000"/>
          <w:sz w:val="24"/>
          <w:szCs w:val="24"/>
        </w:rPr>
        <w:t>.202</w:t>
      </w:r>
      <w:r w:rsidRPr="0045255E" w:rsidR="00226BF7">
        <w:rPr>
          <w:color w:val="000000"/>
          <w:sz w:val="24"/>
          <w:szCs w:val="24"/>
        </w:rPr>
        <w:t>5</w:t>
      </w:r>
      <w:r w:rsidRPr="0045255E">
        <w:rPr>
          <w:color w:val="000000"/>
          <w:sz w:val="24"/>
          <w:szCs w:val="24"/>
        </w:rPr>
        <w:t>, согласно</w:t>
      </w:r>
      <w:r w:rsidRPr="0045255E">
        <w:rPr>
          <w:color w:val="000000"/>
          <w:sz w:val="24"/>
          <w:szCs w:val="24"/>
        </w:rPr>
        <w:t xml:space="preserve"> которому </w:t>
      </w:r>
      <w:r w:rsidRPr="0045255E" w:rsidR="00226BF7">
        <w:rPr>
          <w:color w:val="000000"/>
          <w:sz w:val="24"/>
          <w:szCs w:val="24"/>
        </w:rPr>
        <w:t>01.03</w:t>
      </w:r>
      <w:r w:rsidRPr="0045255E">
        <w:rPr>
          <w:color w:val="000000"/>
          <w:sz w:val="24"/>
          <w:szCs w:val="24"/>
        </w:rPr>
        <w:t>.202</w:t>
      </w:r>
      <w:r w:rsidRPr="0045255E" w:rsidR="00226BF7">
        <w:rPr>
          <w:color w:val="000000"/>
          <w:sz w:val="24"/>
          <w:szCs w:val="24"/>
        </w:rPr>
        <w:t>5 в 22</w:t>
      </w:r>
      <w:r w:rsidRPr="0045255E">
        <w:rPr>
          <w:color w:val="000000"/>
          <w:sz w:val="24"/>
          <w:szCs w:val="24"/>
        </w:rPr>
        <w:t xml:space="preserve"> час. </w:t>
      </w:r>
      <w:r w:rsidRPr="0045255E" w:rsidR="00520ED2">
        <w:rPr>
          <w:color w:val="000000"/>
          <w:sz w:val="24"/>
          <w:szCs w:val="24"/>
        </w:rPr>
        <w:t>5</w:t>
      </w:r>
      <w:r w:rsidRPr="0045255E" w:rsidR="00226BF7">
        <w:rPr>
          <w:color w:val="000000"/>
          <w:sz w:val="24"/>
          <w:szCs w:val="24"/>
        </w:rPr>
        <w:t>0</w:t>
      </w:r>
      <w:r w:rsidRPr="0045255E">
        <w:rPr>
          <w:color w:val="000000"/>
          <w:sz w:val="24"/>
          <w:szCs w:val="24"/>
        </w:rPr>
        <w:t xml:space="preserve"> мин. </w:t>
      </w:r>
      <w:r w:rsidRPr="0045255E" w:rsidR="00226BF7">
        <w:rPr>
          <w:color w:val="000000"/>
          <w:sz w:val="24"/>
          <w:szCs w:val="24"/>
        </w:rPr>
        <w:t>Ибиев З.С</w:t>
      </w:r>
      <w:r w:rsidRPr="0045255E">
        <w:rPr>
          <w:color w:val="000000"/>
          <w:sz w:val="24"/>
          <w:szCs w:val="24"/>
        </w:rPr>
        <w:t xml:space="preserve">. отстранен от управления транспортным средством </w:t>
      </w:r>
      <w:r w:rsidRPr="0045255E" w:rsidR="00226BF7">
        <w:rPr>
          <w:color w:val="000000"/>
          <w:sz w:val="24"/>
          <w:szCs w:val="24"/>
        </w:rPr>
        <w:t xml:space="preserve">ГАЗ Бизнес 32217, государственный регистрационный знак </w:t>
      </w:r>
      <w:r w:rsidR="008672B5">
        <w:rPr>
          <w:color w:val="000000"/>
          <w:sz w:val="24"/>
          <w:szCs w:val="24"/>
        </w:rPr>
        <w:t>***</w:t>
      </w:r>
      <w:r w:rsidRPr="0045255E" w:rsidR="00226BF7">
        <w:rPr>
          <w:color w:val="000000"/>
          <w:sz w:val="24"/>
          <w:szCs w:val="24"/>
        </w:rPr>
        <w:t xml:space="preserve"> </w:t>
      </w:r>
      <w:r w:rsidRPr="0045255E">
        <w:rPr>
          <w:color w:val="000000"/>
          <w:sz w:val="24"/>
          <w:szCs w:val="24"/>
        </w:rPr>
        <w:t>в связи с наличием признака опьянения: поведение, не соответствующее обстановке. При отстранен</w:t>
      </w:r>
      <w:r w:rsidRPr="0045255E">
        <w:rPr>
          <w:color w:val="000000"/>
          <w:sz w:val="24"/>
          <w:szCs w:val="24"/>
        </w:rPr>
        <w:t xml:space="preserve">ии велась видеозапись;   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sz w:val="24"/>
          <w:szCs w:val="24"/>
        </w:rPr>
        <w:t>- акт освидетельствования на состояние алкогольного опьянения 86 ГП № 0681</w:t>
      </w:r>
      <w:r w:rsidRPr="0045255E" w:rsidR="00226BF7">
        <w:rPr>
          <w:sz w:val="24"/>
          <w:szCs w:val="24"/>
        </w:rPr>
        <w:t>02</w:t>
      </w:r>
      <w:r w:rsidRPr="0045255E">
        <w:rPr>
          <w:sz w:val="24"/>
          <w:szCs w:val="24"/>
        </w:rPr>
        <w:t xml:space="preserve"> от 0</w:t>
      </w:r>
      <w:r w:rsidRPr="0045255E" w:rsidR="00226BF7">
        <w:rPr>
          <w:sz w:val="24"/>
          <w:szCs w:val="24"/>
        </w:rPr>
        <w:t>1</w:t>
      </w:r>
      <w:r w:rsidRPr="0045255E">
        <w:rPr>
          <w:sz w:val="24"/>
          <w:szCs w:val="24"/>
        </w:rPr>
        <w:t>.</w:t>
      </w:r>
      <w:r w:rsidRPr="0045255E" w:rsidR="00226BF7">
        <w:rPr>
          <w:sz w:val="24"/>
          <w:szCs w:val="24"/>
        </w:rPr>
        <w:t>03</w:t>
      </w:r>
      <w:r w:rsidRPr="0045255E">
        <w:rPr>
          <w:sz w:val="24"/>
          <w:szCs w:val="24"/>
        </w:rPr>
        <w:t>.202</w:t>
      </w:r>
      <w:r w:rsidRPr="0045255E" w:rsidR="00226BF7">
        <w:rPr>
          <w:sz w:val="24"/>
          <w:szCs w:val="24"/>
        </w:rPr>
        <w:t>5</w:t>
      </w:r>
      <w:r w:rsidRPr="0045255E">
        <w:rPr>
          <w:sz w:val="24"/>
          <w:szCs w:val="24"/>
        </w:rPr>
        <w:t xml:space="preserve">, </w:t>
      </w:r>
      <w:r w:rsidRPr="0045255E">
        <w:rPr>
          <w:color w:val="000000"/>
          <w:sz w:val="24"/>
          <w:szCs w:val="24"/>
        </w:rPr>
        <w:t xml:space="preserve">бумажный носитель с записью результатов исследования, согласно которым при проведении освидетельствования </w:t>
      </w:r>
      <w:r w:rsidRPr="0045255E" w:rsidR="00226BF7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 xml:space="preserve">. на состояние алкогольного опьянения техническое средство измерения </w:t>
      </w:r>
      <w:r w:rsidRPr="0045255E" w:rsidR="00226BF7">
        <w:rPr>
          <w:sz w:val="24"/>
          <w:szCs w:val="24"/>
          <w:lang w:val="en-US"/>
        </w:rPr>
        <w:t>PRO</w:t>
      </w:r>
      <w:r w:rsidRPr="0045255E" w:rsidR="00226BF7">
        <w:rPr>
          <w:sz w:val="24"/>
          <w:szCs w:val="24"/>
        </w:rPr>
        <w:t>100</w:t>
      </w:r>
      <w:r w:rsidRPr="0045255E" w:rsidR="00226BF7">
        <w:rPr>
          <w:sz w:val="24"/>
          <w:szCs w:val="24"/>
          <w:lang w:val="en-US"/>
        </w:rPr>
        <w:t>combi</w:t>
      </w:r>
      <w:r w:rsidRPr="0045255E">
        <w:rPr>
          <w:color w:val="000000"/>
          <w:sz w:val="24"/>
          <w:szCs w:val="24"/>
        </w:rPr>
        <w:t xml:space="preserve"> заводской номер 6</w:t>
      </w:r>
      <w:r w:rsidRPr="0045255E" w:rsidR="00226BF7">
        <w:rPr>
          <w:color w:val="000000"/>
          <w:sz w:val="24"/>
          <w:szCs w:val="24"/>
        </w:rPr>
        <w:t>36735</w:t>
      </w:r>
      <w:r w:rsidRPr="0045255E">
        <w:rPr>
          <w:color w:val="000000"/>
          <w:sz w:val="24"/>
          <w:szCs w:val="24"/>
        </w:rPr>
        <w:t xml:space="preserve"> </w:t>
      </w:r>
      <w:r w:rsidRPr="0045255E">
        <w:rPr>
          <w:sz w:val="24"/>
          <w:szCs w:val="24"/>
        </w:rPr>
        <w:t>– 0</w:t>
      </w:r>
      <w:r w:rsidRPr="0045255E" w:rsidR="00226BF7">
        <w:rPr>
          <w:sz w:val="24"/>
          <w:szCs w:val="24"/>
        </w:rPr>
        <w:t>1</w:t>
      </w:r>
      <w:r w:rsidRPr="0045255E">
        <w:rPr>
          <w:sz w:val="24"/>
          <w:szCs w:val="24"/>
        </w:rPr>
        <w:t>.</w:t>
      </w:r>
      <w:r w:rsidRPr="0045255E" w:rsidR="00226BF7">
        <w:rPr>
          <w:sz w:val="24"/>
          <w:szCs w:val="24"/>
        </w:rPr>
        <w:t>03</w:t>
      </w:r>
      <w:r w:rsidRPr="0045255E">
        <w:rPr>
          <w:sz w:val="24"/>
          <w:szCs w:val="24"/>
        </w:rPr>
        <w:t>.202</w:t>
      </w:r>
      <w:r w:rsidRPr="0045255E" w:rsidR="00226BF7">
        <w:rPr>
          <w:sz w:val="24"/>
          <w:szCs w:val="24"/>
        </w:rPr>
        <w:t>5</w:t>
      </w:r>
      <w:r w:rsidRPr="0045255E">
        <w:rPr>
          <w:sz w:val="24"/>
          <w:szCs w:val="24"/>
        </w:rPr>
        <w:t xml:space="preserve"> </w:t>
      </w:r>
      <w:r w:rsidRPr="0045255E">
        <w:rPr>
          <w:color w:val="000000"/>
          <w:sz w:val="24"/>
          <w:szCs w:val="24"/>
        </w:rPr>
        <w:t xml:space="preserve">в </w:t>
      </w:r>
      <w:r w:rsidRPr="0045255E" w:rsidR="00226BF7">
        <w:rPr>
          <w:color w:val="000000"/>
          <w:sz w:val="24"/>
          <w:szCs w:val="24"/>
        </w:rPr>
        <w:t>23</w:t>
      </w:r>
      <w:r w:rsidRPr="0045255E">
        <w:rPr>
          <w:color w:val="000000"/>
          <w:sz w:val="24"/>
          <w:szCs w:val="24"/>
        </w:rPr>
        <w:t xml:space="preserve"> час. </w:t>
      </w:r>
      <w:r w:rsidRPr="0045255E" w:rsidR="00226BF7">
        <w:rPr>
          <w:color w:val="000000"/>
          <w:sz w:val="24"/>
          <w:szCs w:val="24"/>
        </w:rPr>
        <w:t>24</w:t>
      </w:r>
      <w:r w:rsidRPr="0045255E">
        <w:rPr>
          <w:color w:val="000000"/>
          <w:sz w:val="24"/>
          <w:szCs w:val="24"/>
        </w:rPr>
        <w:t xml:space="preserve"> мин. показало результат – 0,000 мг/л абсолютного этилового спирта в выдыхаемом воздухе. </w:t>
      </w:r>
      <w:r w:rsidRPr="0045255E">
        <w:rPr>
          <w:color w:val="000000"/>
          <w:sz w:val="24"/>
          <w:szCs w:val="24"/>
        </w:rPr>
        <w:t xml:space="preserve">С результатами освидетельствования </w:t>
      </w:r>
      <w:r w:rsidRPr="0045255E" w:rsidR="00226BF7">
        <w:rPr>
          <w:color w:val="000000"/>
          <w:sz w:val="24"/>
          <w:szCs w:val="24"/>
        </w:rPr>
        <w:t>Ибиев З.С</w:t>
      </w:r>
      <w:r w:rsidRPr="0045255E">
        <w:rPr>
          <w:color w:val="000000"/>
          <w:sz w:val="24"/>
          <w:szCs w:val="24"/>
        </w:rPr>
        <w:t>. был согласен. Основанием для проведения освидетельствования явилось наличие у него признаков алкогольного опьянения: поведение, несоответствующее обстановке. Освидетельствование проводилось с применением видеозаписи;</w:t>
      </w:r>
    </w:p>
    <w:p w:rsidR="00120670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- копия свидетельства о поверке</w:t>
      </w:r>
      <w:r w:rsidRPr="0045255E">
        <w:rPr>
          <w:color w:val="000000"/>
          <w:sz w:val="24"/>
          <w:szCs w:val="24"/>
        </w:rPr>
        <w:t>, согласно которому средство измерений Анализатор паров этанола в выдыхаемом воздухе Алкотектор PRO-100 combi (заводской номер 636735) поверено до 30.07.2025 года;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- протокол о направлении на медицинское освидетельствование на состояние опьянения 86 НП № </w:t>
      </w:r>
      <w:r w:rsidRPr="0045255E" w:rsidR="00226BF7">
        <w:rPr>
          <w:color w:val="000000"/>
          <w:sz w:val="24"/>
          <w:szCs w:val="24"/>
        </w:rPr>
        <w:t>043554</w:t>
      </w:r>
      <w:r w:rsidRPr="0045255E">
        <w:rPr>
          <w:color w:val="000000"/>
          <w:sz w:val="24"/>
          <w:szCs w:val="24"/>
        </w:rPr>
        <w:t xml:space="preserve"> от 0</w:t>
      </w:r>
      <w:r w:rsidRPr="0045255E" w:rsidR="00226BF7">
        <w:rPr>
          <w:color w:val="000000"/>
          <w:sz w:val="24"/>
          <w:szCs w:val="24"/>
        </w:rPr>
        <w:t>1</w:t>
      </w:r>
      <w:r w:rsidRPr="0045255E">
        <w:rPr>
          <w:color w:val="000000"/>
          <w:sz w:val="24"/>
          <w:szCs w:val="24"/>
        </w:rPr>
        <w:t>.</w:t>
      </w:r>
      <w:r w:rsidRPr="0045255E" w:rsidR="00226BF7">
        <w:rPr>
          <w:color w:val="000000"/>
          <w:sz w:val="24"/>
          <w:szCs w:val="24"/>
        </w:rPr>
        <w:t>03</w:t>
      </w:r>
      <w:r w:rsidRPr="0045255E">
        <w:rPr>
          <w:color w:val="000000"/>
          <w:sz w:val="24"/>
          <w:szCs w:val="24"/>
        </w:rPr>
        <w:t>.202</w:t>
      </w:r>
      <w:r w:rsidRPr="0045255E" w:rsidR="00226BF7">
        <w:rPr>
          <w:color w:val="000000"/>
          <w:sz w:val="24"/>
          <w:szCs w:val="24"/>
        </w:rPr>
        <w:t>5</w:t>
      </w:r>
      <w:r w:rsidRPr="0045255E">
        <w:rPr>
          <w:color w:val="000000"/>
          <w:sz w:val="24"/>
          <w:szCs w:val="24"/>
        </w:rPr>
        <w:t>, согласно которому 0</w:t>
      </w:r>
      <w:r w:rsidRPr="0045255E" w:rsidR="00226BF7">
        <w:rPr>
          <w:color w:val="000000"/>
          <w:sz w:val="24"/>
          <w:szCs w:val="24"/>
        </w:rPr>
        <w:t>1</w:t>
      </w:r>
      <w:r w:rsidRPr="0045255E">
        <w:rPr>
          <w:color w:val="000000"/>
          <w:sz w:val="24"/>
          <w:szCs w:val="24"/>
        </w:rPr>
        <w:t>.</w:t>
      </w:r>
      <w:r w:rsidRPr="0045255E" w:rsidR="00226BF7">
        <w:rPr>
          <w:color w:val="000000"/>
          <w:sz w:val="24"/>
          <w:szCs w:val="24"/>
        </w:rPr>
        <w:t>03</w:t>
      </w:r>
      <w:r w:rsidRPr="0045255E">
        <w:rPr>
          <w:color w:val="000000"/>
          <w:sz w:val="24"/>
          <w:szCs w:val="24"/>
        </w:rPr>
        <w:t>.202</w:t>
      </w:r>
      <w:r w:rsidRPr="0045255E" w:rsidR="00226BF7">
        <w:rPr>
          <w:color w:val="000000"/>
          <w:sz w:val="24"/>
          <w:szCs w:val="24"/>
        </w:rPr>
        <w:t>5</w:t>
      </w:r>
      <w:r w:rsidRPr="0045255E">
        <w:rPr>
          <w:color w:val="000000"/>
          <w:sz w:val="24"/>
          <w:szCs w:val="24"/>
        </w:rPr>
        <w:t xml:space="preserve"> в </w:t>
      </w:r>
      <w:r w:rsidRPr="0045255E" w:rsidR="00226BF7">
        <w:rPr>
          <w:color w:val="000000"/>
          <w:sz w:val="24"/>
          <w:szCs w:val="24"/>
        </w:rPr>
        <w:t>23</w:t>
      </w:r>
      <w:r w:rsidRPr="0045255E">
        <w:rPr>
          <w:color w:val="000000"/>
          <w:sz w:val="24"/>
          <w:szCs w:val="24"/>
        </w:rPr>
        <w:t xml:space="preserve"> час. </w:t>
      </w:r>
      <w:r w:rsidRPr="0045255E" w:rsidR="00226BF7">
        <w:rPr>
          <w:color w:val="000000"/>
          <w:sz w:val="24"/>
          <w:szCs w:val="24"/>
        </w:rPr>
        <w:t>40</w:t>
      </w:r>
      <w:r w:rsidRPr="0045255E">
        <w:rPr>
          <w:color w:val="000000"/>
          <w:sz w:val="24"/>
          <w:szCs w:val="24"/>
        </w:rPr>
        <w:t xml:space="preserve"> мин. </w:t>
      </w:r>
      <w:r w:rsidRPr="0045255E" w:rsidR="00462AB0">
        <w:rPr>
          <w:color w:val="000000"/>
          <w:sz w:val="24"/>
          <w:szCs w:val="24"/>
        </w:rPr>
        <w:t>по адресу ХМАО-Югра г. Покачи ул. Мира д. 18</w:t>
      </w:r>
      <w:r w:rsidRPr="0045255E">
        <w:rPr>
          <w:color w:val="000000"/>
          <w:sz w:val="24"/>
          <w:szCs w:val="24"/>
        </w:rPr>
        <w:t xml:space="preserve">, водитель транспортного средства </w:t>
      </w:r>
      <w:r w:rsidRPr="0045255E" w:rsidR="00462AB0">
        <w:rPr>
          <w:color w:val="000000"/>
          <w:sz w:val="24"/>
          <w:szCs w:val="24"/>
        </w:rPr>
        <w:t xml:space="preserve">ГАЗ Бизнес 32217, государственный регистрационный знак </w:t>
      </w:r>
      <w:r w:rsidR="008672B5">
        <w:rPr>
          <w:color w:val="000000"/>
          <w:sz w:val="24"/>
          <w:szCs w:val="24"/>
        </w:rPr>
        <w:t>***</w:t>
      </w:r>
      <w:r w:rsidRPr="0045255E" w:rsidR="00462AB0">
        <w:rPr>
          <w:color w:val="000000"/>
          <w:sz w:val="24"/>
          <w:szCs w:val="24"/>
        </w:rPr>
        <w:t xml:space="preserve"> </w:t>
      </w:r>
      <w:r w:rsidRPr="0045255E">
        <w:rPr>
          <w:color w:val="000000"/>
          <w:sz w:val="24"/>
          <w:szCs w:val="24"/>
        </w:rPr>
        <w:t xml:space="preserve">– </w:t>
      </w:r>
      <w:r w:rsidRPr="0045255E" w:rsidR="00462AB0">
        <w:rPr>
          <w:color w:val="000000"/>
          <w:sz w:val="24"/>
          <w:szCs w:val="24"/>
        </w:rPr>
        <w:t>Ибиев З.С</w:t>
      </w:r>
      <w:r w:rsidRPr="0045255E">
        <w:rPr>
          <w:color w:val="000000"/>
          <w:sz w:val="24"/>
          <w:szCs w:val="24"/>
        </w:rPr>
        <w:t>. при наличии достаточных основани</w:t>
      </w:r>
      <w:r w:rsidRPr="0045255E">
        <w:rPr>
          <w:color w:val="000000"/>
          <w:sz w:val="24"/>
          <w:szCs w:val="24"/>
        </w:rPr>
        <w:t xml:space="preserve">й полагать, что водитель транспортного средства находится в состоянии опьянения </w:t>
      </w:r>
      <w:r w:rsidRPr="0045255E">
        <w:rPr>
          <w:color w:val="000000"/>
          <w:sz w:val="24"/>
          <w:szCs w:val="24"/>
          <w:shd w:val="clear" w:color="auto" w:fill="FFFFFF"/>
        </w:rPr>
        <w:t xml:space="preserve">и </w:t>
      </w:r>
      <w:r w:rsidRPr="0045255E">
        <w:rPr>
          <w:sz w:val="24"/>
          <w:szCs w:val="24"/>
        </w:rPr>
        <w:t xml:space="preserve">в связи с </w:t>
      </w:r>
      <w:r w:rsidRPr="0045255E">
        <w:rPr>
          <w:color w:val="000000"/>
          <w:sz w:val="24"/>
          <w:szCs w:val="24"/>
          <w:shd w:val="clear" w:color="auto" w:fill="FFFFFF"/>
        </w:rPr>
        <w:t>отрицательным результатом освидетельствования на состояние алкогольного опьянения</w:t>
      </w:r>
      <w:r w:rsidRPr="0045255E">
        <w:rPr>
          <w:color w:val="000000"/>
          <w:sz w:val="24"/>
          <w:szCs w:val="24"/>
        </w:rPr>
        <w:t xml:space="preserve"> был направлен на медицинское освидетельствование на состояние опьянения.</w:t>
      </w:r>
      <w:r w:rsidRPr="0045255E" w:rsidR="00462AB0">
        <w:rPr>
          <w:color w:val="000000"/>
          <w:sz w:val="24"/>
          <w:szCs w:val="24"/>
        </w:rPr>
        <w:t xml:space="preserve"> </w:t>
      </w:r>
      <w:r w:rsidRPr="0045255E" w:rsidR="00462AB0">
        <w:rPr>
          <w:sz w:val="24"/>
          <w:szCs w:val="24"/>
        </w:rPr>
        <w:t>В протоколе собственноручно указал «согласен» п</w:t>
      </w:r>
      <w:r w:rsidRPr="0045255E" w:rsidR="00462AB0">
        <w:rPr>
          <w:color w:val="000000"/>
          <w:sz w:val="24"/>
          <w:szCs w:val="24"/>
        </w:rPr>
        <w:t>ройти медицинское освидетельствование</w:t>
      </w:r>
      <w:r w:rsidRPr="0045255E">
        <w:rPr>
          <w:sz w:val="24"/>
          <w:szCs w:val="24"/>
        </w:rPr>
        <w:t xml:space="preserve">;  </w:t>
      </w:r>
    </w:p>
    <w:p w:rsidR="00462AB0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- акт медицинского освидетельствования на состояние опьянения</w:t>
      </w:r>
      <w:r w:rsidRPr="0045255E" w:rsidR="00120670">
        <w:rPr>
          <w:sz w:val="24"/>
          <w:szCs w:val="24"/>
        </w:rPr>
        <w:t xml:space="preserve"> (алкогольного, наркотического или иного токсического)</w:t>
      </w:r>
      <w:r w:rsidRPr="0045255E">
        <w:rPr>
          <w:sz w:val="24"/>
          <w:szCs w:val="24"/>
        </w:rPr>
        <w:t xml:space="preserve"> </w:t>
      </w:r>
      <w:r w:rsidRPr="0045255E" w:rsidR="00120670">
        <w:rPr>
          <w:sz w:val="24"/>
          <w:szCs w:val="24"/>
        </w:rPr>
        <w:t xml:space="preserve">БУ ХМАО-Югры «Покачевская городская больница» </w:t>
      </w:r>
      <w:r w:rsidRPr="0045255E">
        <w:rPr>
          <w:sz w:val="24"/>
          <w:szCs w:val="24"/>
        </w:rPr>
        <w:t xml:space="preserve">№ 29 от </w:t>
      </w:r>
      <w:r w:rsidRPr="0045255E">
        <w:rPr>
          <w:sz w:val="24"/>
          <w:szCs w:val="24"/>
        </w:rPr>
        <w:t>01.03.2025 года, согласно которо</w:t>
      </w:r>
      <w:r w:rsidRPr="0045255E" w:rsidR="00120670">
        <w:rPr>
          <w:sz w:val="24"/>
          <w:szCs w:val="24"/>
        </w:rPr>
        <w:t>му</w:t>
      </w:r>
      <w:r w:rsidRPr="0045255E">
        <w:rPr>
          <w:sz w:val="24"/>
          <w:szCs w:val="24"/>
        </w:rPr>
        <w:t xml:space="preserve"> Ибиев З.С. 01.03.2025 в 23 часа 55 минут отказался </w:t>
      </w:r>
      <w:r w:rsidRPr="0045255E" w:rsidR="00520ED2">
        <w:rPr>
          <w:sz w:val="24"/>
          <w:szCs w:val="24"/>
        </w:rPr>
        <w:t>о</w:t>
      </w:r>
      <w:r w:rsidRPr="0045255E">
        <w:rPr>
          <w:sz w:val="24"/>
          <w:szCs w:val="24"/>
        </w:rPr>
        <w:t>т прохождения медицинского освидетельствования;</w:t>
      </w:r>
    </w:p>
    <w:p w:rsidR="00462AB0" w:rsidRPr="0045255E" w:rsidP="00462AB0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- протокол задержания транспортного средства 86 СП № 005072 от 02.03.2025, согласно которому транспортное средство ГАЗ ГА</w:t>
      </w:r>
      <w:r w:rsidRPr="0045255E">
        <w:rPr>
          <w:sz w:val="24"/>
          <w:szCs w:val="24"/>
        </w:rPr>
        <w:t xml:space="preserve">Зель Бизнес 32217, государственный регистрационный знак </w:t>
      </w:r>
      <w:r w:rsidR="008672B5">
        <w:rPr>
          <w:sz w:val="24"/>
          <w:szCs w:val="24"/>
        </w:rPr>
        <w:t>***</w:t>
      </w:r>
      <w:r w:rsidRPr="0045255E" w:rsidR="00787F3A">
        <w:rPr>
          <w:sz w:val="24"/>
          <w:szCs w:val="24"/>
        </w:rPr>
        <w:t xml:space="preserve">, принадлежащее </w:t>
      </w:r>
      <w:r w:rsidR="008672B5">
        <w:rPr>
          <w:sz w:val="24"/>
          <w:szCs w:val="24"/>
        </w:rPr>
        <w:t>***,</w:t>
      </w:r>
      <w:r w:rsidRPr="0045255E">
        <w:rPr>
          <w:sz w:val="24"/>
          <w:szCs w:val="24"/>
        </w:rPr>
        <w:t xml:space="preserve"> передано для транспортировки и помещения на специализированную стоянку;</w:t>
      </w:r>
    </w:p>
    <w:p w:rsidR="00462AB0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 xml:space="preserve">- копия водительского удостоверения </w:t>
      </w:r>
      <w:r w:rsidRPr="0045255E" w:rsidR="00787F3A">
        <w:rPr>
          <w:sz w:val="24"/>
          <w:szCs w:val="24"/>
        </w:rPr>
        <w:t>на имя</w:t>
      </w:r>
      <w:r w:rsidRPr="0045255E">
        <w:rPr>
          <w:sz w:val="24"/>
          <w:szCs w:val="24"/>
        </w:rPr>
        <w:t xml:space="preserve"> Ибиева З.С., выдано </w:t>
      </w:r>
      <w:r w:rsidRPr="0045255E" w:rsidR="00787F3A">
        <w:rPr>
          <w:sz w:val="24"/>
          <w:szCs w:val="24"/>
        </w:rPr>
        <w:t>10.08.2012;</w:t>
      </w:r>
    </w:p>
    <w:p w:rsidR="00787F3A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- копия свидете</w:t>
      </w:r>
      <w:r w:rsidRPr="0045255E">
        <w:rPr>
          <w:sz w:val="24"/>
          <w:szCs w:val="24"/>
        </w:rPr>
        <w:t xml:space="preserve">льства о регистрации транспортного средства ГАЗ Бизнес 32217, государственный регистрационный знак </w:t>
      </w:r>
      <w:r w:rsidR="008672B5">
        <w:rPr>
          <w:sz w:val="24"/>
          <w:szCs w:val="24"/>
        </w:rPr>
        <w:t>***</w:t>
      </w:r>
      <w:r w:rsidRPr="0045255E">
        <w:rPr>
          <w:sz w:val="24"/>
          <w:szCs w:val="24"/>
        </w:rPr>
        <w:t xml:space="preserve">, согласно которому собственником является </w:t>
      </w:r>
      <w:r w:rsidR="008672B5">
        <w:rPr>
          <w:sz w:val="24"/>
          <w:szCs w:val="24"/>
        </w:rPr>
        <w:t>***;</w:t>
      </w:r>
    </w:p>
    <w:p w:rsidR="00787F3A" w:rsidRPr="0045255E" w:rsidP="00787F3A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- параметры поиска базы данных ГИБДД по административной практике о привлечении Ибиева З.С. </w:t>
      </w:r>
      <w:r w:rsidRPr="0045255E">
        <w:rPr>
          <w:color w:val="000000"/>
          <w:sz w:val="24"/>
          <w:szCs w:val="24"/>
        </w:rPr>
        <w:t>к административной ответственности за правонарушения ПДД РФ за год, а также об отсутствии привлечения к уголовной ответственности за нарушение ПДД РФ;</w:t>
      </w: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- видеозаписи на компакт-диске</w:t>
      </w:r>
      <w:r w:rsidRPr="0045255E" w:rsidR="00120670">
        <w:rPr>
          <w:color w:val="000000"/>
          <w:sz w:val="24"/>
          <w:szCs w:val="24"/>
        </w:rPr>
        <w:t xml:space="preserve">: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118,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119, на которых </w:t>
      </w:r>
      <w:r w:rsidRPr="0045255E">
        <w:rPr>
          <w:color w:val="000000"/>
          <w:sz w:val="24"/>
          <w:szCs w:val="24"/>
        </w:rPr>
        <w:t xml:space="preserve">зафиксирован факт управления </w:t>
      </w:r>
      <w:r w:rsidRPr="0045255E" w:rsidR="00EC0BDB">
        <w:rPr>
          <w:color w:val="000000"/>
          <w:sz w:val="24"/>
          <w:szCs w:val="24"/>
        </w:rPr>
        <w:t>Ибиевым З.С</w:t>
      </w:r>
      <w:r w:rsidRPr="0045255E">
        <w:rPr>
          <w:color w:val="000000"/>
          <w:sz w:val="24"/>
          <w:szCs w:val="24"/>
        </w:rPr>
        <w:t>. ав</w:t>
      </w:r>
      <w:r w:rsidRPr="0045255E">
        <w:rPr>
          <w:color w:val="000000"/>
          <w:sz w:val="24"/>
          <w:szCs w:val="24"/>
        </w:rPr>
        <w:t xml:space="preserve">томобилем </w:t>
      </w:r>
      <w:r w:rsidRPr="0045255E" w:rsidR="006E55EE">
        <w:rPr>
          <w:color w:val="000000"/>
          <w:sz w:val="24"/>
          <w:szCs w:val="24"/>
        </w:rPr>
        <w:t xml:space="preserve">ГАЗ ГАЗель Бизнес 32217, государственный регистрационный знак </w:t>
      </w:r>
      <w:r w:rsidR="008672B5">
        <w:rPr>
          <w:color w:val="000000"/>
          <w:sz w:val="24"/>
          <w:szCs w:val="24"/>
        </w:rPr>
        <w:t>***</w:t>
      </w:r>
      <w:r w:rsidRPr="0045255E">
        <w:rPr>
          <w:color w:val="000000"/>
          <w:sz w:val="24"/>
          <w:szCs w:val="24"/>
        </w:rPr>
        <w:t>; на видеозаписи</w:t>
      </w:r>
      <w:r w:rsidRPr="0045255E" w:rsidR="00120670">
        <w:rPr>
          <w:color w:val="000000"/>
          <w:sz w:val="24"/>
          <w:szCs w:val="24"/>
        </w:rPr>
        <w:t xml:space="preserve">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122</w:t>
      </w:r>
      <w:r w:rsidRPr="0045255E">
        <w:rPr>
          <w:color w:val="000000"/>
          <w:sz w:val="24"/>
          <w:szCs w:val="24"/>
        </w:rPr>
        <w:t xml:space="preserve"> зафиксировано разъяснение </w:t>
      </w:r>
      <w:r w:rsidRPr="0045255E" w:rsidR="006E55EE">
        <w:rPr>
          <w:color w:val="000000"/>
          <w:sz w:val="24"/>
          <w:szCs w:val="24"/>
        </w:rPr>
        <w:t>Ибиеву З.С</w:t>
      </w:r>
      <w:r w:rsidRPr="0045255E" w:rsidR="00120670">
        <w:rPr>
          <w:color w:val="000000"/>
          <w:sz w:val="24"/>
          <w:szCs w:val="24"/>
        </w:rPr>
        <w:t xml:space="preserve">. его прав; на видеозаписи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123 – с 04 мин. 00 сек. зафиксировано отстранение Ибиева З.С. от управления транспортным средством с разъяснением причин отстранения, а именно - о наличии у него признаков опьянения; на видеозаписи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124 с 03 мин. 55 сек. зафиксировано ознакомление Ибиева З.С. с протоколом об отстранении от управления транспортным средством, подписание протокола, </w:t>
      </w:r>
      <w:r w:rsidRPr="0045255E">
        <w:rPr>
          <w:color w:val="000000"/>
          <w:sz w:val="24"/>
          <w:szCs w:val="24"/>
        </w:rPr>
        <w:t xml:space="preserve">ознакомление </w:t>
      </w:r>
      <w:r w:rsidRPr="0045255E" w:rsidR="006E55EE">
        <w:rPr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>. с прибором алкотектор</w:t>
      </w:r>
      <w:r w:rsidRPr="0045255E" w:rsidR="00120670">
        <w:rPr>
          <w:color w:val="000000"/>
          <w:sz w:val="24"/>
          <w:szCs w:val="24"/>
        </w:rPr>
        <w:t xml:space="preserve"> и свидетельством о его поверке; на видеозаписи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125 – зафиксировано </w:t>
      </w:r>
      <w:r w:rsidRPr="0045255E">
        <w:rPr>
          <w:color w:val="000000"/>
          <w:sz w:val="24"/>
          <w:szCs w:val="24"/>
        </w:rPr>
        <w:t xml:space="preserve">прохождение </w:t>
      </w:r>
      <w:r w:rsidRPr="0045255E" w:rsidR="006E55EE">
        <w:rPr>
          <w:sz w:val="24"/>
          <w:szCs w:val="24"/>
        </w:rPr>
        <w:t>Ибиев</w:t>
      </w:r>
      <w:r w:rsidRPr="0045255E" w:rsidR="00120670">
        <w:rPr>
          <w:sz w:val="24"/>
          <w:szCs w:val="24"/>
        </w:rPr>
        <w:t>ым</w:t>
      </w:r>
      <w:r w:rsidRPr="0045255E" w:rsidR="006E55EE">
        <w:rPr>
          <w:sz w:val="24"/>
          <w:szCs w:val="24"/>
        </w:rPr>
        <w:t xml:space="preserve"> З.С</w:t>
      </w:r>
      <w:r w:rsidRPr="0045255E">
        <w:rPr>
          <w:color w:val="000000"/>
          <w:sz w:val="24"/>
          <w:szCs w:val="24"/>
        </w:rPr>
        <w:t>. освидетельст</w:t>
      </w:r>
      <w:r w:rsidRPr="0045255E" w:rsidR="00120670">
        <w:rPr>
          <w:color w:val="000000"/>
          <w:sz w:val="24"/>
          <w:szCs w:val="24"/>
        </w:rPr>
        <w:t xml:space="preserve">вования на состояние опьянения, ознакомление его с результатами освидетельствования и его согласие с результатом, составление акта освидетельствования на состояние опьянения; </w:t>
      </w:r>
      <w:r w:rsidRPr="0045255E">
        <w:rPr>
          <w:color w:val="000000"/>
          <w:sz w:val="24"/>
          <w:szCs w:val="24"/>
        </w:rPr>
        <w:t>на видеозапис</w:t>
      </w:r>
      <w:r w:rsidRPr="0045255E" w:rsidR="00120670">
        <w:rPr>
          <w:color w:val="000000"/>
          <w:sz w:val="24"/>
          <w:szCs w:val="24"/>
          <w:lang w:val="en-US"/>
        </w:rPr>
        <w:t>b</w:t>
      </w:r>
      <w:r w:rsidRPr="0045255E" w:rsidR="00120670">
        <w:rPr>
          <w:color w:val="000000"/>
          <w:sz w:val="24"/>
          <w:szCs w:val="24"/>
        </w:rPr>
        <w:t xml:space="preserve">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126 с 04 мин. 17 сек. зафиксировано ознакомление Ибиева З.С. с актом освидетельствования на состояние опьянения, на видеозаписи </w:t>
      </w:r>
      <w:r w:rsidRPr="0045255E">
        <w:rPr>
          <w:color w:val="000000"/>
          <w:sz w:val="24"/>
          <w:szCs w:val="24"/>
        </w:rPr>
        <w:t xml:space="preserve"> </w:t>
      </w:r>
      <w:r w:rsidRPr="0045255E" w:rsidR="00120670">
        <w:rPr>
          <w:color w:val="000000"/>
          <w:sz w:val="24"/>
          <w:szCs w:val="24"/>
          <w:lang w:val="en-US"/>
        </w:rPr>
        <w:t>VID</w:t>
      </w:r>
      <w:r w:rsidRPr="0045255E" w:rsidR="00120670">
        <w:rPr>
          <w:color w:val="000000"/>
          <w:sz w:val="24"/>
          <w:szCs w:val="24"/>
        </w:rPr>
        <w:t xml:space="preserve"> 127 – подписание Ибиевым З.С. </w:t>
      </w:r>
      <w:r w:rsidRPr="0045255E">
        <w:rPr>
          <w:color w:val="000000"/>
          <w:sz w:val="24"/>
          <w:szCs w:val="24"/>
        </w:rPr>
        <w:t>акта освидетельствования на состояние опьянения</w:t>
      </w:r>
      <w:r w:rsidRPr="0045255E" w:rsidR="00506D15">
        <w:rPr>
          <w:color w:val="000000"/>
          <w:sz w:val="24"/>
          <w:szCs w:val="24"/>
        </w:rPr>
        <w:t>, предложение пройти медицинское освидетельствование на состояние опьянения и его согласие пройти медицинское освидетельствование с подписанием протокола о направлении на медицинское освидетельствование.</w:t>
      </w:r>
    </w:p>
    <w:p w:rsidR="00506D15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Мировой судья, выслушав Ибиева З.С., исследовав представленные по делу доказательства, приходит к выводу о том, что вина Ибиева З.С. в совершении административного п</w:t>
      </w:r>
      <w:r w:rsidRPr="0045255E">
        <w:rPr>
          <w:color w:val="000000"/>
          <w:sz w:val="24"/>
          <w:szCs w:val="24"/>
        </w:rPr>
        <w:t>равонарушения, предусмотренного ч. 1 ст. 12.26 Кодекса РФ об административных правонарушениях, доказана.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Административная ответственность по ч. 1 ст. 12.26 Кодекса РФ об административных правонарушениях наступает за невыполнение водителем транспортного сре</w:t>
      </w:r>
      <w:r w:rsidRPr="0045255E">
        <w:rPr>
          <w:color w:val="000000"/>
          <w:sz w:val="24"/>
          <w:szCs w:val="24"/>
        </w:rPr>
        <w:t xml:space="preserve"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В соответствии с п. 2.3.2 Правил дорожного движе</w:t>
      </w:r>
      <w:r w:rsidRPr="0045255E">
        <w:rPr>
          <w:sz w:val="24"/>
          <w:szCs w:val="24"/>
        </w:rPr>
        <w:t>ния Российской Федерации,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</w:t>
      </w:r>
      <w:r w:rsidRPr="0045255E">
        <w:rPr>
          <w:sz w:val="24"/>
          <w:szCs w:val="24"/>
        </w:rPr>
        <w:t xml:space="preserve">твование на состояние алкогольного опьянения и медицинское освидетельствование на состояние опьянения. 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 xml:space="preserve">Постановлением Правительства РФ от 21.10.2022 №1882 утверждены Правила освидетельствования лица, которое управляет транспортным средством, на состояние </w:t>
      </w:r>
      <w:r w:rsidRPr="0045255E">
        <w:rPr>
          <w:sz w:val="24"/>
          <w:szCs w:val="24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– Правила).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В</w:t>
      </w:r>
      <w:r w:rsidRPr="0045255E">
        <w:rPr>
          <w:sz w:val="24"/>
          <w:szCs w:val="24"/>
        </w:rPr>
        <w:t xml:space="preserve"> соответствии с п. 2 Правил,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 (запах алкоголя изо рта, и (и</w:t>
      </w:r>
      <w:r w:rsidRPr="0045255E">
        <w:rPr>
          <w:sz w:val="24"/>
          <w:szCs w:val="24"/>
        </w:rPr>
        <w:t>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 xml:space="preserve">Факт управления </w:t>
      </w:r>
      <w:r w:rsidRPr="0045255E" w:rsidR="006E55EE">
        <w:rPr>
          <w:color w:val="000000"/>
          <w:sz w:val="24"/>
          <w:szCs w:val="24"/>
        </w:rPr>
        <w:t>Ибиевым З.С</w:t>
      </w:r>
      <w:r w:rsidRPr="0045255E">
        <w:rPr>
          <w:sz w:val="24"/>
          <w:szCs w:val="24"/>
        </w:rPr>
        <w:t>. транспортн</w:t>
      </w:r>
      <w:r w:rsidRPr="0045255E" w:rsidR="006E55EE">
        <w:rPr>
          <w:sz w:val="24"/>
          <w:szCs w:val="24"/>
        </w:rPr>
        <w:t>ого средства</w:t>
      </w:r>
      <w:r w:rsidRPr="0045255E">
        <w:rPr>
          <w:sz w:val="24"/>
          <w:szCs w:val="24"/>
        </w:rPr>
        <w:t xml:space="preserve"> </w:t>
      </w:r>
      <w:r w:rsidRPr="0045255E" w:rsidR="006E55EE">
        <w:rPr>
          <w:sz w:val="24"/>
          <w:szCs w:val="24"/>
        </w:rPr>
        <w:t xml:space="preserve">ГАЗ ГАЗель Бизнес 32217, государственный регистрационный знак </w:t>
      </w:r>
      <w:r w:rsidR="008672B5">
        <w:rPr>
          <w:sz w:val="24"/>
          <w:szCs w:val="24"/>
        </w:rPr>
        <w:t>***</w:t>
      </w:r>
      <w:r w:rsidRPr="0045255E">
        <w:rPr>
          <w:sz w:val="24"/>
          <w:szCs w:val="24"/>
        </w:rPr>
        <w:t xml:space="preserve"> в судебном заседании им не оспаривался и достоверно подтвержден представленными в материалы дела доказательствам, в частности видеозаписью.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 w:rsidRPr="0045255E" w:rsidR="006E55EE">
        <w:rPr>
          <w:sz w:val="24"/>
          <w:szCs w:val="24"/>
        </w:rPr>
        <w:t>Ибиев З.С</w:t>
      </w:r>
      <w:r w:rsidRPr="0045255E">
        <w:rPr>
          <w:sz w:val="24"/>
          <w:szCs w:val="24"/>
        </w:rPr>
        <w:t xml:space="preserve">. управлял транспортным средством при наличии признака опьянения, указанного в Правилах освидетельствования: поведение, не </w:t>
      </w:r>
      <w:r w:rsidRPr="0045255E">
        <w:rPr>
          <w:sz w:val="24"/>
          <w:szCs w:val="24"/>
        </w:rPr>
        <w:t>соответствующее обстановке.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В связи с чем, согласно требованиям ст. 27.12 Кодекса РФ об административных правонарушениях, инспектором ДПС ГАИ были приняты меры в отношении </w:t>
      </w:r>
      <w:r w:rsidRPr="0045255E" w:rsidR="006E55EE">
        <w:rPr>
          <w:color w:val="000000"/>
          <w:sz w:val="24"/>
          <w:szCs w:val="24"/>
        </w:rPr>
        <w:t>Ибиева З.С</w:t>
      </w:r>
      <w:r w:rsidRPr="0045255E">
        <w:rPr>
          <w:sz w:val="24"/>
          <w:szCs w:val="24"/>
        </w:rPr>
        <w:t>.</w:t>
      </w:r>
      <w:r w:rsidRPr="0045255E">
        <w:rPr>
          <w:color w:val="000000"/>
          <w:sz w:val="24"/>
          <w:szCs w:val="24"/>
        </w:rPr>
        <w:t xml:space="preserve"> по отстранению от управления транспортным средством, освидетельствованию</w:t>
      </w:r>
      <w:r w:rsidRPr="0045255E">
        <w:rPr>
          <w:color w:val="000000"/>
          <w:sz w:val="24"/>
          <w:szCs w:val="24"/>
        </w:rPr>
        <w:t xml:space="preserve"> на состояние алкогольного опьянения и направлению на медицинское освидетельствование на </w:t>
      </w:r>
      <w:r w:rsidRPr="0045255E">
        <w:rPr>
          <w:sz w:val="24"/>
          <w:szCs w:val="24"/>
        </w:rPr>
        <w:t xml:space="preserve">состояние опьянения. 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Согласно ч. 2, ч. 6 ст. 25.7 Кодекса РФ об административных правонарушениях, в случаях, предусмотренных гл. 27 и ст. 28.1.1 Кодекса РФ об админис</w:t>
      </w:r>
      <w:r w:rsidRPr="0045255E">
        <w:rPr>
          <w:sz w:val="24"/>
          <w:szCs w:val="24"/>
        </w:rPr>
        <w:t>тративных правонарушениях, обязательно присутствие понятых или применение видеозаписи;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</w:t>
      </w:r>
      <w:r w:rsidRPr="0045255E">
        <w:rPr>
          <w:sz w:val="24"/>
          <w:szCs w:val="24"/>
        </w:rPr>
        <w:t>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</w:t>
      </w:r>
      <w:r w:rsidRPr="0045255E">
        <w:rPr>
          <w:sz w:val="24"/>
          <w:szCs w:val="24"/>
        </w:rPr>
        <w:t>о акту освидетельствования на состояние алкогольного опьянения.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В соответствии с ч. 2 ст. 27.12 Кодекса РФ об административных правонарушениях, отстранение от управления транспортным средством соответствующего вида, освидетельствование на состояние алкогол</w:t>
      </w:r>
      <w:r w:rsidRPr="0045255E">
        <w:rPr>
          <w:sz w:val="24"/>
          <w:szCs w:val="24"/>
        </w:rPr>
        <w:t>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</w:t>
      </w:r>
      <w:r w:rsidRPr="0045255E">
        <w:rPr>
          <w:sz w:val="24"/>
          <w:szCs w:val="24"/>
        </w:rPr>
        <w:t>етствующего вида в присутствии двух понятых либо с применением видеозаписи.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 xml:space="preserve">Процессуальные документы </w:t>
      </w:r>
      <w:r w:rsidRPr="0045255E" w:rsidR="006E55EE">
        <w:rPr>
          <w:sz w:val="24"/>
          <w:szCs w:val="24"/>
        </w:rPr>
        <w:t xml:space="preserve">оформлял старший инспектор ДПС </w:t>
      </w:r>
      <w:r w:rsidRPr="0045255E">
        <w:rPr>
          <w:sz w:val="24"/>
          <w:szCs w:val="24"/>
        </w:rPr>
        <w:t xml:space="preserve">Госавтоинспекции </w:t>
      </w:r>
      <w:r w:rsidRPr="0045255E" w:rsidR="006E55EE">
        <w:rPr>
          <w:sz w:val="24"/>
          <w:szCs w:val="24"/>
        </w:rPr>
        <w:t>МОМВД России «Нижневартовский» Хусаинов А.А</w:t>
      </w:r>
      <w:r w:rsidRPr="0045255E">
        <w:rPr>
          <w:sz w:val="24"/>
          <w:szCs w:val="24"/>
        </w:rPr>
        <w:t>., в процессуальных документах имеются сведения о применении вид</w:t>
      </w:r>
      <w:r w:rsidRPr="0045255E">
        <w:rPr>
          <w:sz w:val="24"/>
          <w:szCs w:val="24"/>
        </w:rPr>
        <w:t xml:space="preserve">еозаписи и в судебном заседании установлено, что фактически для фиксации совершения процессуальных действий видеозапись применялась. 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 xml:space="preserve">На диске с видеозаписями, имеющимся в материалах дела, зафиксировано управление </w:t>
      </w:r>
      <w:r w:rsidRPr="0045255E" w:rsidR="006E55EE">
        <w:rPr>
          <w:color w:val="000000"/>
          <w:sz w:val="24"/>
          <w:szCs w:val="24"/>
        </w:rPr>
        <w:t>Ибиевым З.С</w:t>
      </w:r>
      <w:r w:rsidRPr="0045255E">
        <w:rPr>
          <w:sz w:val="24"/>
          <w:szCs w:val="24"/>
        </w:rPr>
        <w:t>. транспортным средством, его о</w:t>
      </w:r>
      <w:r w:rsidRPr="0045255E">
        <w:rPr>
          <w:sz w:val="24"/>
          <w:szCs w:val="24"/>
        </w:rPr>
        <w:t xml:space="preserve">тстранение от управления транспортным средством, </w:t>
      </w:r>
      <w:r w:rsidRPr="0045255E">
        <w:rPr>
          <w:color w:val="000000"/>
          <w:sz w:val="24"/>
          <w:szCs w:val="24"/>
        </w:rPr>
        <w:t xml:space="preserve">прохождение освидетельствования на состояние алкогольного опьянения, отрицательный результат </w:t>
      </w:r>
      <w:r w:rsidRPr="0045255E" w:rsidR="00506D15">
        <w:rPr>
          <w:color w:val="000000"/>
          <w:sz w:val="24"/>
          <w:szCs w:val="24"/>
        </w:rPr>
        <w:t>освидетельствования</w:t>
      </w:r>
      <w:r w:rsidRPr="0045255E">
        <w:rPr>
          <w:color w:val="000000"/>
          <w:sz w:val="24"/>
          <w:szCs w:val="24"/>
        </w:rPr>
        <w:t xml:space="preserve">, </w:t>
      </w:r>
      <w:r w:rsidRPr="0045255E">
        <w:rPr>
          <w:sz w:val="24"/>
          <w:szCs w:val="24"/>
        </w:rPr>
        <w:t xml:space="preserve">направление </w:t>
      </w:r>
      <w:r w:rsidRPr="0045255E" w:rsidR="006E55EE">
        <w:rPr>
          <w:color w:val="000000"/>
          <w:sz w:val="24"/>
          <w:szCs w:val="24"/>
        </w:rPr>
        <w:t>Ибиева З.С</w:t>
      </w:r>
      <w:r w:rsidRPr="0045255E">
        <w:rPr>
          <w:sz w:val="24"/>
          <w:szCs w:val="24"/>
        </w:rPr>
        <w:t xml:space="preserve">. на медицинское освидетельствование на состояние опьянения, </w:t>
      </w:r>
      <w:r w:rsidRPr="0045255E" w:rsidR="00506D15">
        <w:rPr>
          <w:sz w:val="24"/>
          <w:szCs w:val="24"/>
        </w:rPr>
        <w:t xml:space="preserve">его согласие пройти медицинское </w:t>
      </w:r>
      <w:r w:rsidRPr="0045255E" w:rsidR="00506D15">
        <w:rPr>
          <w:sz w:val="24"/>
          <w:szCs w:val="24"/>
        </w:rPr>
        <w:t>освидетельствование</w:t>
      </w:r>
      <w:r w:rsidRPr="0045255E">
        <w:rPr>
          <w:sz w:val="24"/>
          <w:szCs w:val="24"/>
        </w:rPr>
        <w:t xml:space="preserve">. Права, предусмотренные ст. 51 Конституции РФ, ст. 25.1 Кодекса РФ об административных правонарушениях, </w:t>
      </w:r>
      <w:r w:rsidRPr="0045255E" w:rsidR="006E55EE">
        <w:rPr>
          <w:color w:val="000000"/>
          <w:sz w:val="24"/>
          <w:szCs w:val="24"/>
        </w:rPr>
        <w:t>Ибиеву З.С</w:t>
      </w:r>
      <w:r w:rsidRPr="0045255E">
        <w:rPr>
          <w:sz w:val="24"/>
          <w:szCs w:val="24"/>
        </w:rPr>
        <w:t>. были разъяснены.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 xml:space="preserve">У мирового судьи нет оснований полагать, что </w:t>
      </w:r>
      <w:r w:rsidRPr="0045255E" w:rsidR="006E55EE">
        <w:rPr>
          <w:color w:val="000000"/>
          <w:sz w:val="24"/>
          <w:szCs w:val="24"/>
        </w:rPr>
        <w:t>Ибиев З.С</w:t>
      </w:r>
      <w:r w:rsidRPr="0045255E">
        <w:rPr>
          <w:sz w:val="24"/>
          <w:szCs w:val="24"/>
        </w:rPr>
        <w:t xml:space="preserve">. не знал и не владел своими правами, в том числе правом давать объяснения, возражения относительно смысла и </w:t>
      </w:r>
      <w:r w:rsidRPr="0045255E" w:rsidR="00F46048">
        <w:rPr>
          <w:sz w:val="24"/>
          <w:szCs w:val="24"/>
        </w:rPr>
        <w:t>содержания,</w:t>
      </w:r>
      <w:r w:rsidRPr="0045255E">
        <w:rPr>
          <w:sz w:val="24"/>
          <w:szCs w:val="24"/>
        </w:rPr>
        <w:t xml:space="preserve"> проводимых в отношении него процессуальных действий. Из видеозаписи усматривается, что </w:t>
      </w:r>
      <w:r w:rsidRPr="0045255E" w:rsidR="006E55EE">
        <w:rPr>
          <w:color w:val="000000"/>
          <w:sz w:val="24"/>
          <w:szCs w:val="24"/>
        </w:rPr>
        <w:t>Ибиев З.С</w:t>
      </w:r>
      <w:r w:rsidRPr="0045255E">
        <w:rPr>
          <w:sz w:val="24"/>
          <w:szCs w:val="24"/>
        </w:rPr>
        <w:t>. понимал суть происходящего.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Нарушений</w:t>
      </w:r>
      <w:r w:rsidRPr="0045255E">
        <w:rPr>
          <w:sz w:val="24"/>
          <w:szCs w:val="24"/>
        </w:rPr>
        <w:t xml:space="preserve"> процедур отстранения от управления транспортным средством, прохождения освидетельствования на состояние алкогольного опьянения и направления на медицинское освидетельствование на состояние опьянения, сотрудником ГАИ МОМВД России «Нижневартовский» не допущ</w:t>
      </w:r>
      <w:r w:rsidRPr="0045255E">
        <w:rPr>
          <w:sz w:val="24"/>
          <w:szCs w:val="24"/>
        </w:rPr>
        <w:t>ено, данные процедуры зафиксированы на видеозаписи.</w:t>
      </w:r>
    </w:p>
    <w:p w:rsidR="00CE1906" w:rsidRPr="0045255E" w:rsidP="00CE1906">
      <w:pPr>
        <w:ind w:firstLine="567"/>
        <w:jc w:val="both"/>
        <w:rPr>
          <w:sz w:val="24"/>
          <w:szCs w:val="24"/>
        </w:rPr>
      </w:pPr>
      <w:r w:rsidRPr="0045255E">
        <w:rPr>
          <w:sz w:val="24"/>
          <w:szCs w:val="24"/>
        </w:rPr>
        <w:t>Мировой судья признает видеозаписи на диске допустимым доказательством, поскольку запись последовательная, полная, обеспечивает визуальную идентификацию объектов и участников проводимых процессуальных дей</w:t>
      </w:r>
      <w:r w:rsidRPr="0045255E">
        <w:rPr>
          <w:sz w:val="24"/>
          <w:szCs w:val="24"/>
        </w:rPr>
        <w:t xml:space="preserve">ствий, аудиофиксацию речи, а также соотносится с местом и временем </w:t>
      </w:r>
      <w:r w:rsidRPr="0045255E" w:rsidR="00F46048">
        <w:rPr>
          <w:sz w:val="24"/>
          <w:szCs w:val="24"/>
        </w:rPr>
        <w:t>совершения,</w:t>
      </w:r>
      <w:r w:rsidRPr="0045255E">
        <w:rPr>
          <w:sz w:val="24"/>
          <w:szCs w:val="24"/>
        </w:rPr>
        <w:t xml:space="preserve"> вменяемого </w:t>
      </w:r>
      <w:r w:rsidRPr="0045255E" w:rsidR="006E55EE">
        <w:rPr>
          <w:color w:val="000000"/>
          <w:sz w:val="24"/>
          <w:szCs w:val="24"/>
        </w:rPr>
        <w:t>Ибиеву З.С</w:t>
      </w:r>
      <w:r w:rsidRPr="0045255E">
        <w:rPr>
          <w:sz w:val="24"/>
          <w:szCs w:val="24"/>
        </w:rPr>
        <w:t>. административного правонарушения, которые отражены в процессуальных документах. Процесс применения мер обеспечения производства по делу на видеозаписи заф</w:t>
      </w:r>
      <w:r w:rsidRPr="0045255E">
        <w:rPr>
          <w:sz w:val="24"/>
          <w:szCs w:val="24"/>
        </w:rPr>
        <w:t xml:space="preserve">иксирован в полном объеме, подтверждает обстоятельства, указанные в процессуальных документах, и позволяет убедиться в наличии законных оснований для освидетельствования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sz w:val="24"/>
          <w:szCs w:val="24"/>
        </w:rPr>
        <w:t xml:space="preserve">. на состояние опьянения и последующего направления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sz w:val="24"/>
          <w:szCs w:val="24"/>
        </w:rPr>
        <w:t>. на медицинск</w:t>
      </w:r>
      <w:r w:rsidRPr="0045255E">
        <w:rPr>
          <w:sz w:val="24"/>
          <w:szCs w:val="24"/>
        </w:rPr>
        <w:t>ое освидетельствование на состояние опьянения. Видеозапись получена в соответствии с требованиями закона, представлена вместе с протоколом об административном правонарушении и другими материалами дела должностным лицом ГАИ МОМВД России «Нижневартовский».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На основании п. 2 Правил освидетельствования,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</w:t>
      </w:r>
      <w:r w:rsidRPr="0045255E">
        <w:rPr>
          <w:color w:val="000000"/>
          <w:sz w:val="24"/>
          <w:szCs w:val="24"/>
        </w:rPr>
        <w:t>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</w:t>
      </w:r>
      <w:r w:rsidRPr="0045255E">
        <w:rPr>
          <w:color w:val="000000"/>
          <w:sz w:val="24"/>
          <w:szCs w:val="24"/>
        </w:rPr>
        <w:t>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</w:t>
      </w:r>
      <w:r w:rsidRPr="0045255E">
        <w:rPr>
          <w:color w:val="000000"/>
          <w:sz w:val="24"/>
          <w:szCs w:val="24"/>
        </w:rPr>
        <w:t xml:space="preserve">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</w:t>
      </w:r>
      <w:r w:rsidRPr="0045255E">
        <w:rPr>
          <w:color w:val="000000"/>
          <w:sz w:val="24"/>
          <w:szCs w:val="24"/>
        </w:rPr>
        <w:t>также лица, в отношении которого вынесено определение о возбуждении дела об административном правонарушении, предусмотренном статьей 12.24 Кодекса РФ об административных правонарушениях.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В соответствии с п. 8 Правил, направлению на медицинское освидетельст</w:t>
      </w:r>
      <w:r w:rsidRPr="0045255E">
        <w:rPr>
          <w:color w:val="000000"/>
          <w:sz w:val="24"/>
          <w:szCs w:val="24"/>
        </w:rPr>
        <w:t>вование на состояние опьянения водитель транспортного средства подлежит, в частности: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 w:rsidRPr="0045255E">
        <w:rPr>
          <w:color w:val="000000"/>
          <w:sz w:val="24"/>
          <w:szCs w:val="24"/>
        </w:rPr>
        <w:t>ие алкогольного опьянения.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Как неоднократно указывалось Конституционным судом Российской Федерации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лица; отк</w:t>
      </w:r>
      <w:r w:rsidRPr="0045255E">
        <w:rPr>
          <w:color w:val="000000"/>
          <w:sz w:val="24"/>
          <w:szCs w:val="24"/>
        </w:rPr>
        <w:t>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</w:t>
      </w:r>
      <w:r w:rsidRPr="0045255E">
        <w:rPr>
          <w:color w:val="000000"/>
          <w:sz w:val="24"/>
          <w:szCs w:val="24"/>
        </w:rPr>
        <w:t>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 (Определение от 26 апреля 2016 года N 876-О).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Согласно разъяснениям, содержащимся в п</w:t>
      </w:r>
      <w:r w:rsidRPr="0045255E">
        <w:rPr>
          <w:color w:val="000000"/>
          <w:sz w:val="24"/>
          <w:szCs w:val="24"/>
        </w:rPr>
        <w:t>ункте 11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45255E">
        <w:rPr>
          <w:color w:val="000000"/>
          <w:sz w:val="24"/>
          <w:szCs w:val="24"/>
        </w:rPr>
        <w:t xml:space="preserve">рации об административных </w:t>
      </w:r>
      <w:r w:rsidRPr="0045255E">
        <w:rPr>
          <w:color w:val="000000"/>
          <w:sz w:val="24"/>
          <w:szCs w:val="24"/>
        </w:rPr>
        <w:t>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</w:t>
      </w:r>
      <w:r w:rsidRPr="0045255E">
        <w:rPr>
          <w:color w:val="000000"/>
          <w:sz w:val="24"/>
          <w:szCs w:val="24"/>
        </w:rPr>
        <w:t>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</w:t>
      </w:r>
      <w:r w:rsidRPr="0045255E">
        <w:rPr>
          <w:color w:val="000000"/>
          <w:sz w:val="24"/>
          <w:szCs w:val="24"/>
        </w:rPr>
        <w:t>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Как было установлено в судебном заседании и подтве</w:t>
      </w:r>
      <w:r w:rsidRPr="0045255E">
        <w:rPr>
          <w:color w:val="000000"/>
          <w:sz w:val="24"/>
          <w:szCs w:val="24"/>
        </w:rPr>
        <w:t xml:space="preserve">рждено представленными материалами дела, у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 xml:space="preserve">. был установлен отрицательный результат освидетельствования на состояние алкогольного опьянения, однако у сотрудника ГАИ были достаточные основания полагать, что </w:t>
      </w:r>
      <w:r w:rsidRPr="0045255E" w:rsidR="00F46048">
        <w:rPr>
          <w:color w:val="000000"/>
          <w:sz w:val="24"/>
          <w:szCs w:val="24"/>
        </w:rPr>
        <w:t>Ибиев З.С</w:t>
      </w:r>
      <w:r w:rsidRPr="0045255E">
        <w:rPr>
          <w:color w:val="000000"/>
          <w:sz w:val="24"/>
          <w:szCs w:val="24"/>
        </w:rPr>
        <w:t>. находится в состоянии опьянен</w:t>
      </w:r>
      <w:r w:rsidRPr="0045255E">
        <w:rPr>
          <w:color w:val="000000"/>
          <w:sz w:val="24"/>
          <w:szCs w:val="24"/>
        </w:rPr>
        <w:t>ия, что послужило основанием для направления его на медицинское освидетельствование на состояние опьянения в медицинскую организацию, которое осуществлено сотрудниками ГАИ в соответствии с требованиями части 2 статьи 27.12 Кодекса РФ об административных пр</w:t>
      </w:r>
      <w:r w:rsidRPr="0045255E">
        <w:rPr>
          <w:color w:val="000000"/>
          <w:sz w:val="24"/>
          <w:szCs w:val="24"/>
        </w:rPr>
        <w:t xml:space="preserve">авонарушениях и пунктами 8, 9 вышеуказанных Правил. Требование сотрудника полиции о направлении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>. для прохождения медицинского освидетельствования на состояние опьянения являлось законным и обоснованным.</w:t>
      </w:r>
    </w:p>
    <w:p w:rsidR="00506D15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Из совокупности исследованных в судебном з</w:t>
      </w:r>
      <w:r w:rsidRPr="0045255E">
        <w:rPr>
          <w:color w:val="000000"/>
          <w:sz w:val="24"/>
          <w:szCs w:val="24"/>
        </w:rPr>
        <w:t>аседании доказательств, в частности: видеозаписи, следует, что пройти медицинское освидетельствование на состояние опьянения Ибиев З.С. согласился, в связи с чем, был доставлен сотрудниками ГАИ в медицинское учреждение – БУ ХМАО-Югры «Покачевская городская</w:t>
      </w:r>
      <w:r w:rsidRPr="0045255E">
        <w:rPr>
          <w:color w:val="000000"/>
          <w:sz w:val="24"/>
          <w:szCs w:val="24"/>
        </w:rPr>
        <w:t xml:space="preserve"> больница».</w:t>
      </w:r>
    </w:p>
    <w:p w:rsidR="00506D15" w:rsidRPr="0045255E" w:rsidP="00506D15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Порядок проведения медицинского освидетельствования на состояние опьянения (алкогольного, наркотического или иного токсического) утвержден приказом Министерства здравоохранения Российской Федерации от 18 декабря 2015 года N 933н (далее - Порядо</w:t>
      </w:r>
      <w:r w:rsidRPr="0045255E">
        <w:rPr>
          <w:color w:val="000000"/>
          <w:sz w:val="24"/>
          <w:szCs w:val="24"/>
        </w:rPr>
        <w:t>к).</w:t>
      </w:r>
    </w:p>
    <w:p w:rsidR="00506D15" w:rsidRPr="0045255E" w:rsidP="00506D15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В соответствии с пунктом 19 Порядка медицинское заключение "от медицинского освидетельствования отказался" выносится в случаях: отказа освидетельствуемого от проведения медицинского освидетельствования (до начала его проведения); отказа освидетельствуе</w:t>
      </w:r>
      <w:r w:rsidRPr="0045255E">
        <w:rPr>
          <w:color w:val="000000"/>
          <w:sz w:val="24"/>
          <w:szCs w:val="24"/>
        </w:rPr>
        <w:t>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данного Порядка; фальсификации выдоха; фальсификации пробы биологического</w:t>
      </w:r>
      <w:r w:rsidRPr="0045255E">
        <w:rPr>
          <w:color w:val="000000"/>
          <w:sz w:val="24"/>
          <w:szCs w:val="24"/>
        </w:rPr>
        <w:t xml:space="preserve"> объекта (мочи).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506D15" w:rsidRPr="0045255E" w:rsidP="00506D15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В соответствии с актом медицинского освидетельствования на состоян</w:t>
      </w:r>
      <w:r w:rsidRPr="0045255E">
        <w:rPr>
          <w:color w:val="000000"/>
          <w:sz w:val="24"/>
          <w:szCs w:val="24"/>
        </w:rPr>
        <w:t>ие опьянения (алкогольного, наркотического или иного токсического) № 29 от 01.03.2025 года, в БУ «Покачевксая городская больница» в 23 час. 55 мин. 01.03.2025 Ибиев З.С. отказался от освидетельствования.</w:t>
      </w:r>
    </w:p>
    <w:p w:rsidR="00506D15" w:rsidRPr="0045255E" w:rsidP="00506D15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Факт отказа от прохождения медицинского освидетельст</w:t>
      </w:r>
      <w:r w:rsidRPr="0045255E">
        <w:rPr>
          <w:color w:val="000000"/>
          <w:sz w:val="24"/>
          <w:szCs w:val="24"/>
        </w:rPr>
        <w:t>вования на состояние опьянения Ибиев З.С. подтвердил в судебном заседании.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Мотивы отказа от прохождения медицинского освидетельствования на состояние опьянения не влияют на квалификацию действий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>. и выводы о его виновности в отказе от прохождения</w:t>
      </w:r>
      <w:r w:rsidRPr="0045255E">
        <w:rPr>
          <w:color w:val="000000"/>
          <w:sz w:val="24"/>
          <w:szCs w:val="24"/>
        </w:rPr>
        <w:t xml:space="preserve"> такого освидетельствования.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Процессуальные документы в отношении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>. составлены в соответствии с требованиями статьи 27.12 Кодекса РФ об административных правонарушениях, содержат все необходимые сведения, их содержание изложено в достаточной степ</w:t>
      </w:r>
      <w:r w:rsidRPr="0045255E">
        <w:rPr>
          <w:color w:val="000000"/>
          <w:sz w:val="24"/>
          <w:szCs w:val="24"/>
        </w:rPr>
        <w:t>ени ясности. При исследовании материалов дела нарушений в последовательности осуществления процессуальных действий и хронологии составления соответствующих процессуальных документов не установлено.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Протокол по делу об административном правонарушении, преду</w:t>
      </w:r>
      <w:r w:rsidRPr="0045255E">
        <w:rPr>
          <w:color w:val="000000"/>
          <w:sz w:val="24"/>
          <w:szCs w:val="24"/>
        </w:rPr>
        <w:t xml:space="preserve">смотренном ч. 1 ст. 12.26 Кодекса РФ об административных правонарушениях, в отношении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>. составлен в соответствии с требованиями ст. 28.2 Кодекса РФ об административных правонарушениях, содержит все данные, необходимые для правильного разрешения д</w:t>
      </w:r>
      <w:r w:rsidRPr="0045255E">
        <w:rPr>
          <w:color w:val="000000"/>
          <w:sz w:val="24"/>
          <w:szCs w:val="24"/>
        </w:rPr>
        <w:t>ела.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Вышеприведенные непосредственно исследованные в судебном заседании мировым судьей доказательства относимы, допустимы, достоверны, и в совокупности достаточны для установления обстоятельств административного правонарушения.</w:t>
      </w:r>
    </w:p>
    <w:p w:rsidR="00CE1906" w:rsidRPr="0045255E" w:rsidP="00CE190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Существенных недостатков, вл</w:t>
      </w:r>
      <w:r w:rsidRPr="0045255E">
        <w:rPr>
          <w:color w:val="000000"/>
          <w:sz w:val="24"/>
          <w:szCs w:val="24"/>
        </w:rPr>
        <w:t xml:space="preserve">екущих невозможность использования в качестве доказательств, представленных документов и видеозаписи, материалы дела не содержат. 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Обстоятельств, перечисленных в ст. 24.5 Кодекса РФ об административных правонарушениях, исключающих производство по делу об а</w:t>
      </w:r>
      <w:r w:rsidRPr="0045255E">
        <w:rPr>
          <w:color w:val="000000"/>
          <w:sz w:val="24"/>
          <w:szCs w:val="24"/>
        </w:rPr>
        <w:t xml:space="preserve">дминистративном правонарушении, мировым судьей не установлено. 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Сроки давности привлечения к административной ответственности, установленные ст. 4.5 Кодекса РФ об административных правонарушениях, не истекли. 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Сведений о том, что </w:t>
      </w:r>
      <w:r w:rsidRPr="0045255E" w:rsidR="00F46048">
        <w:rPr>
          <w:color w:val="000000"/>
          <w:sz w:val="24"/>
          <w:szCs w:val="24"/>
        </w:rPr>
        <w:t>Ибиев З.С</w:t>
      </w:r>
      <w:r w:rsidRPr="0045255E">
        <w:rPr>
          <w:color w:val="000000"/>
          <w:sz w:val="24"/>
          <w:szCs w:val="24"/>
        </w:rPr>
        <w:t>. ранее подвергал</w:t>
      </w:r>
      <w:r w:rsidRPr="0045255E">
        <w:rPr>
          <w:color w:val="000000"/>
          <w:sz w:val="24"/>
          <w:szCs w:val="24"/>
        </w:rPr>
        <w:t>ся административному наказанию за управление транспортным средством в состоянии опьянения либо за отказ от прохождения медицинского освидетельствования на состояние опьянения либо к уголовной ответственности по ст. ст. 264 и 264.1 Уголовного кодекса Россий</w:t>
      </w:r>
      <w:r w:rsidRPr="0045255E">
        <w:rPr>
          <w:color w:val="000000"/>
          <w:sz w:val="24"/>
          <w:szCs w:val="24"/>
        </w:rPr>
        <w:t xml:space="preserve">ской Федерации, не имеется, поэтому мировой судья приходит к выводу о том, что деяние, совершенное </w:t>
      </w:r>
      <w:r w:rsidRPr="0045255E" w:rsidR="00F46048">
        <w:rPr>
          <w:color w:val="000000"/>
          <w:sz w:val="24"/>
          <w:szCs w:val="24"/>
        </w:rPr>
        <w:t>Ибиевым З.С</w:t>
      </w:r>
      <w:r w:rsidRPr="0045255E">
        <w:rPr>
          <w:color w:val="000000"/>
          <w:sz w:val="24"/>
          <w:szCs w:val="24"/>
        </w:rPr>
        <w:t xml:space="preserve">., признаков уголовно наказуемого деяния не содержит. 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Оценивая представленные по делу доказательства в их совокупности, мировой судья считает вин</w:t>
      </w:r>
      <w:r w:rsidRPr="0045255E">
        <w:rPr>
          <w:color w:val="000000"/>
          <w:sz w:val="24"/>
          <w:szCs w:val="24"/>
        </w:rPr>
        <w:t xml:space="preserve">у </w:t>
      </w:r>
      <w:r w:rsidRPr="0045255E" w:rsidR="00F46048">
        <w:rPr>
          <w:color w:val="000000"/>
          <w:sz w:val="24"/>
          <w:szCs w:val="24"/>
        </w:rPr>
        <w:t>Ибиева З.С</w:t>
      </w:r>
      <w:r w:rsidRPr="0045255E">
        <w:rPr>
          <w:color w:val="000000"/>
          <w:sz w:val="24"/>
          <w:szCs w:val="24"/>
        </w:rPr>
        <w:t>. в совершении административного правонарушения установленной и квалифицирует его действия по ч. 1 ст. 12.26 Кодекса РФ об административных правонарушениях как невыполнение водителем транспортного средства законного требования уполномоченного д</w:t>
      </w:r>
      <w:r w:rsidRPr="0045255E">
        <w:rPr>
          <w:color w:val="000000"/>
          <w:sz w:val="24"/>
          <w:szCs w:val="24"/>
        </w:rPr>
        <w:t>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5255E" w:rsidRPr="0045255E" w:rsidP="0045255E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Смягчающим административную ответственность обстоятельством, мировой судья в соответствии со </w:t>
      </w:r>
      <w:r w:rsidRPr="0045255E">
        <w:rPr>
          <w:color w:val="000000"/>
          <w:sz w:val="24"/>
          <w:szCs w:val="24"/>
        </w:rPr>
        <w:t>ст. 4.2 Кодекса РФ об административных правонарушениях, признает признание Ибиевым З.С., своей вины в совершении административного правонарушения.</w:t>
      </w:r>
    </w:p>
    <w:p w:rsidR="0045255E" w:rsidRPr="0045255E" w:rsidP="0045255E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Обстоятельств, отягчающих административную ответственность, предусмотренных ст. 4.3 Кодекса РФ об </w:t>
      </w:r>
      <w:r w:rsidRPr="0045255E">
        <w:rPr>
          <w:color w:val="000000"/>
          <w:sz w:val="24"/>
          <w:szCs w:val="24"/>
        </w:rPr>
        <w:t>административных правонарушениях, не установлено.</w:t>
      </w:r>
    </w:p>
    <w:p w:rsidR="00CE1906" w:rsidRPr="0045255E" w:rsidP="0045255E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45255E" w:rsidR="00F46048">
        <w:rPr>
          <w:color w:val="000000"/>
          <w:sz w:val="24"/>
          <w:szCs w:val="24"/>
        </w:rPr>
        <w:t>Ибиевым З.С</w:t>
      </w:r>
      <w:r w:rsidRPr="0045255E">
        <w:rPr>
          <w:color w:val="000000"/>
          <w:sz w:val="24"/>
          <w:szCs w:val="24"/>
        </w:rPr>
        <w:t>. административного правонарушения, объектом которого являются общественные отношения в области безопаснос</w:t>
      </w:r>
      <w:r w:rsidRPr="0045255E">
        <w:rPr>
          <w:color w:val="000000"/>
          <w:sz w:val="24"/>
          <w:szCs w:val="24"/>
        </w:rPr>
        <w:t xml:space="preserve">ти дорожного движения, его повышенную общественную опасность, обстоятельства совершения </w:t>
      </w:r>
      <w:r w:rsidRPr="0045255E" w:rsidR="00F46048">
        <w:rPr>
          <w:color w:val="000000"/>
          <w:sz w:val="24"/>
          <w:szCs w:val="24"/>
        </w:rPr>
        <w:t>Ибиевым З.С</w:t>
      </w:r>
      <w:r w:rsidRPr="0045255E">
        <w:rPr>
          <w:color w:val="000000"/>
          <w:sz w:val="24"/>
          <w:szCs w:val="24"/>
        </w:rPr>
        <w:t>. административного правонарушения, личность виновного, его имущественное положение, наличие смягчающего и отсутствие отягчающих административную ответственн</w:t>
      </w:r>
      <w:r w:rsidRPr="0045255E">
        <w:rPr>
          <w:color w:val="000000"/>
          <w:sz w:val="24"/>
          <w:szCs w:val="24"/>
        </w:rPr>
        <w:t>ость обстоятельства, а также то, что, в соответствии со ст. 3.1 Кодекса РФ об административных правонарушениях, наказание должно иметь своей целью предупреждение совершения новых правонарушений как самим правонарушителем, так и другими лицами.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Мировой судь</w:t>
      </w:r>
      <w:r w:rsidRPr="0045255E">
        <w:rPr>
          <w:color w:val="000000"/>
          <w:sz w:val="24"/>
          <w:szCs w:val="24"/>
        </w:rPr>
        <w:t>я, учитывая требования ст. 4.1 Кодекса РФ об административных правонарушениях о том,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конкретно</w:t>
      </w:r>
      <w:r w:rsidRPr="0045255E">
        <w:rPr>
          <w:color w:val="000000"/>
          <w:sz w:val="24"/>
          <w:szCs w:val="24"/>
        </w:rPr>
        <w:t xml:space="preserve">е административное правонарушение, приходит к выводу о назначении </w:t>
      </w:r>
      <w:r w:rsidRPr="0045255E" w:rsidR="00F46048">
        <w:rPr>
          <w:color w:val="000000"/>
          <w:sz w:val="24"/>
          <w:szCs w:val="24"/>
        </w:rPr>
        <w:t>Ибиеву З.С</w:t>
      </w:r>
      <w:r w:rsidRPr="0045255E">
        <w:rPr>
          <w:color w:val="000000"/>
          <w:sz w:val="24"/>
          <w:szCs w:val="24"/>
        </w:rPr>
        <w:t xml:space="preserve">. административного наказания в виде административного штрафа с лишением права управления транспортными средствами, что обеспечит достижение цели административного наказания. 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Руко</w:t>
      </w:r>
      <w:r w:rsidRPr="0045255E">
        <w:rPr>
          <w:color w:val="000000"/>
          <w:sz w:val="24"/>
          <w:szCs w:val="24"/>
        </w:rPr>
        <w:t xml:space="preserve">водствуясь ст. ст. 29.9, 29.10, 29.11 Кодекса РФ об административных правонарушениях, </w:t>
      </w:r>
    </w:p>
    <w:p w:rsidR="00CE1906" w:rsidRPr="0045255E" w:rsidP="00CE1906">
      <w:pPr>
        <w:jc w:val="center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ПОСТАНОВИЛ: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Ибиева Замира Салихбековича </w:t>
      </w:r>
      <w:r w:rsidRPr="0045255E">
        <w:rPr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ч. 1 ст. 12.26 Кодекса РФ об административных правонарушениях, и назначить административное наказание в виде административного штрафа в размере 45 000 (сорок пят</w:t>
      </w:r>
      <w:r w:rsidR="0045255E">
        <w:rPr>
          <w:color w:val="000000"/>
          <w:sz w:val="24"/>
          <w:szCs w:val="24"/>
        </w:rPr>
        <w:t>ь</w:t>
      </w:r>
      <w:r w:rsidRPr="0045255E">
        <w:rPr>
          <w:color w:val="000000"/>
          <w:sz w:val="24"/>
          <w:szCs w:val="24"/>
        </w:rPr>
        <w:t xml:space="preserve"> тысяч) рубл</w:t>
      </w:r>
      <w:r w:rsidRPr="0045255E">
        <w:rPr>
          <w:color w:val="000000"/>
          <w:sz w:val="24"/>
          <w:szCs w:val="24"/>
        </w:rPr>
        <w:t>ей с лишением права управления транспортными средствами на срок 1 (один) год 6 (шесть) месяцев.</w:t>
      </w: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Административный штраф подлежит уплате по следующим реквизитам полу</w:t>
      </w:r>
      <w:r w:rsidRPr="0045255E">
        <w:rPr>
          <w:color w:val="000000"/>
          <w:sz w:val="24"/>
          <w:szCs w:val="24"/>
        </w:rPr>
        <w:softHyphen/>
        <w:t>чателя штрафа: УФК по Ханты - Мансийскому автономному округу - Югре (УМВД России по ХМАО–</w:t>
      </w:r>
      <w:r w:rsidRPr="0045255E">
        <w:rPr>
          <w:color w:val="000000"/>
          <w:sz w:val="24"/>
          <w:szCs w:val="24"/>
        </w:rPr>
        <w:t>Югр</w:t>
      </w:r>
      <w:r w:rsidRPr="0045255E">
        <w:rPr>
          <w:color w:val="000000"/>
          <w:sz w:val="24"/>
          <w:szCs w:val="24"/>
        </w:rPr>
        <w:t>е) ИНН 8601010390, КПП 860101001, р/с 03100643000000018700, Банк: РКЦ Ханты - Мансийск // УФК по Ханты-Мансийскому автономному округу – Югре г. Ханты – Мансийск, БИК 007162163, ОКТМО 71819000, КБК 18811601123010001140, УИН 188104862</w:t>
      </w:r>
      <w:r w:rsidRPr="0045255E" w:rsidR="00F46048">
        <w:rPr>
          <w:color w:val="000000"/>
          <w:sz w:val="24"/>
          <w:szCs w:val="24"/>
        </w:rPr>
        <w:t>5</w:t>
      </w:r>
      <w:r w:rsidRPr="0045255E">
        <w:rPr>
          <w:color w:val="000000"/>
          <w:sz w:val="24"/>
          <w:szCs w:val="24"/>
        </w:rPr>
        <w:t>02800</w:t>
      </w:r>
      <w:r w:rsidRPr="0045255E" w:rsidR="00F46048">
        <w:rPr>
          <w:color w:val="000000"/>
          <w:sz w:val="24"/>
          <w:szCs w:val="24"/>
        </w:rPr>
        <w:t>0</w:t>
      </w:r>
      <w:r w:rsidRPr="0045255E">
        <w:rPr>
          <w:color w:val="000000"/>
          <w:sz w:val="24"/>
          <w:szCs w:val="24"/>
        </w:rPr>
        <w:t>3</w:t>
      </w:r>
      <w:r w:rsidRPr="0045255E" w:rsidR="00F46048">
        <w:rPr>
          <w:color w:val="000000"/>
          <w:sz w:val="24"/>
          <w:szCs w:val="24"/>
        </w:rPr>
        <w:t>284</w:t>
      </w:r>
      <w:r w:rsidRPr="0045255E">
        <w:rPr>
          <w:color w:val="000000"/>
          <w:sz w:val="24"/>
          <w:szCs w:val="24"/>
        </w:rPr>
        <w:t>.</w:t>
      </w: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Согласно ч.</w:t>
      </w:r>
      <w:r w:rsidRPr="0045255E">
        <w:rPr>
          <w:color w:val="000000"/>
          <w:sz w:val="24"/>
          <w:szCs w:val="24"/>
        </w:rPr>
        <w:t xml:space="preserve"> 1 ст. 32.2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Квитанцию об оплате штрафа необходимо пр</w:t>
      </w:r>
      <w:r w:rsidRPr="0045255E">
        <w:rPr>
          <w:color w:val="000000"/>
          <w:sz w:val="24"/>
          <w:szCs w:val="24"/>
        </w:rPr>
        <w:t>едоставить в канцелярию судебного участка № 1 Нижневартовского судебного района Ханты-Мансийского автономного округа - Югры по адресу: г. Покачи, ул. пер. Майский, д. 2.</w:t>
      </w: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Неуплата административного штрафа в срок, предусмотренный ч. 1 ст. 32.2 Кодекса РФ об </w:t>
      </w:r>
      <w:r w:rsidRPr="0045255E">
        <w:rPr>
          <w:color w:val="000000"/>
          <w:sz w:val="24"/>
          <w:szCs w:val="24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Согласно ст. 32.7 Кодекса</w:t>
      </w:r>
      <w:r w:rsidRPr="0045255E">
        <w:rPr>
          <w:color w:val="000000"/>
          <w:sz w:val="24"/>
          <w:szCs w:val="24"/>
        </w:rPr>
        <w:t xml:space="preserve"> РФ об административных правонарушениях течение срока лишения специального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ГИБДД, а в сл</w:t>
      </w:r>
      <w:r w:rsidRPr="0045255E">
        <w:rPr>
          <w:color w:val="000000"/>
          <w:sz w:val="24"/>
          <w:szCs w:val="24"/>
        </w:rPr>
        <w:t xml:space="preserve">учае его утраты со дня подачи заявления об этом в органы ГИБДД. В случае уклонения от сдачи водительского удостоверения срок лишения специального права прерывается. </w:t>
      </w:r>
    </w:p>
    <w:p w:rsidR="00CE1906" w:rsidRPr="0045255E" w:rsidP="00CE1906">
      <w:pPr>
        <w:ind w:right="-143" w:firstLine="567"/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Постановление может быть обжаловано в апелляционном порядке в Нижневартовский районный суд</w:t>
      </w:r>
      <w:r w:rsidRPr="0045255E">
        <w:rPr>
          <w:color w:val="000000"/>
          <w:sz w:val="24"/>
          <w:szCs w:val="24"/>
        </w:rPr>
        <w:t xml:space="preserve"> Ханты-Мансийского автономного округа – Югры в течение десяти дней со дня вручения или получения копии постановления, через мирового судью судебного участка № 1 Нижневартовского судебного района Ханты-Мансийского автономного округа – Югры.</w:t>
      </w: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</w:p>
    <w:p w:rsidR="00CE1906" w:rsidRPr="0045255E" w:rsidP="00CE1906">
      <w:pPr>
        <w:ind w:firstLine="567"/>
        <w:jc w:val="both"/>
        <w:rPr>
          <w:color w:val="000000"/>
          <w:sz w:val="24"/>
          <w:szCs w:val="24"/>
        </w:rPr>
      </w:pPr>
    </w:p>
    <w:p w:rsidR="00CE1906" w:rsidRPr="0045255E" w:rsidP="00CE1906">
      <w:pPr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Мировой судья:</w:t>
      </w:r>
      <w:r w:rsidRPr="0045255E">
        <w:rPr>
          <w:color w:val="000000"/>
          <w:sz w:val="24"/>
          <w:szCs w:val="24"/>
        </w:rPr>
        <w:t xml:space="preserve"> подпись</w:t>
      </w:r>
      <w:r w:rsidRPr="0045255E">
        <w:rPr>
          <w:color w:val="000000"/>
          <w:sz w:val="24"/>
          <w:szCs w:val="24"/>
        </w:rPr>
        <w:tab/>
      </w:r>
      <w:r w:rsidRPr="0045255E">
        <w:rPr>
          <w:color w:val="000000"/>
          <w:sz w:val="24"/>
          <w:szCs w:val="24"/>
        </w:rPr>
        <w:tab/>
      </w:r>
      <w:r w:rsidRPr="0045255E">
        <w:rPr>
          <w:color w:val="000000"/>
          <w:sz w:val="24"/>
          <w:szCs w:val="24"/>
        </w:rPr>
        <w:tab/>
      </w:r>
      <w:r w:rsidRPr="0045255E">
        <w:rPr>
          <w:color w:val="000000"/>
          <w:sz w:val="24"/>
          <w:szCs w:val="24"/>
        </w:rPr>
        <w:tab/>
      </w:r>
      <w:r w:rsidRPr="0045255E">
        <w:rPr>
          <w:color w:val="000000"/>
          <w:sz w:val="24"/>
          <w:szCs w:val="24"/>
        </w:rPr>
        <w:tab/>
        <w:t xml:space="preserve"> </w:t>
      </w:r>
      <w:r w:rsidRPr="0045255E">
        <w:rPr>
          <w:color w:val="000000"/>
          <w:sz w:val="24"/>
          <w:szCs w:val="24"/>
        </w:rPr>
        <w:tab/>
      </w:r>
    </w:p>
    <w:p w:rsidR="00CE1906" w:rsidRPr="0045255E" w:rsidP="00CE1906">
      <w:pPr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>Копия верна</w:t>
      </w:r>
    </w:p>
    <w:p w:rsidR="00CE1906" w:rsidRPr="0045255E" w:rsidP="00CE1906">
      <w:pPr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24"/>
          <w:szCs w:val="24"/>
        </w:rPr>
        <w:t xml:space="preserve">Мировой судья                                                                                  </w:t>
      </w:r>
      <w:r w:rsidRPr="0045255E">
        <w:rPr>
          <w:color w:val="000000"/>
          <w:sz w:val="24"/>
          <w:szCs w:val="24"/>
        </w:rPr>
        <w:tab/>
        <w:t xml:space="preserve">                      Е.В. Дубаенко</w:t>
      </w:r>
    </w:p>
    <w:p w:rsidR="00CE1906" w:rsidRPr="0045255E" w:rsidP="00CE1906">
      <w:pPr>
        <w:jc w:val="both"/>
        <w:rPr>
          <w:color w:val="000000"/>
          <w:sz w:val="16"/>
          <w:szCs w:val="16"/>
        </w:rPr>
      </w:pPr>
    </w:p>
    <w:p w:rsidR="00CE1906" w:rsidRPr="0045255E" w:rsidP="00CE1906">
      <w:pPr>
        <w:jc w:val="both"/>
        <w:rPr>
          <w:color w:val="000000"/>
          <w:sz w:val="16"/>
          <w:szCs w:val="16"/>
        </w:rPr>
      </w:pPr>
    </w:p>
    <w:p w:rsidR="00CE1906" w:rsidRPr="0045255E" w:rsidP="00CE1906">
      <w:pPr>
        <w:jc w:val="both"/>
        <w:rPr>
          <w:color w:val="000000"/>
          <w:sz w:val="16"/>
          <w:szCs w:val="16"/>
        </w:rPr>
      </w:pPr>
    </w:p>
    <w:p w:rsidR="00CE1906" w:rsidRPr="0045255E" w:rsidP="00CE1906">
      <w:pPr>
        <w:jc w:val="both"/>
        <w:rPr>
          <w:color w:val="000000"/>
          <w:sz w:val="24"/>
          <w:szCs w:val="24"/>
        </w:rPr>
      </w:pPr>
      <w:r w:rsidRPr="0045255E">
        <w:rPr>
          <w:color w:val="000000"/>
          <w:sz w:val="16"/>
          <w:szCs w:val="16"/>
        </w:rPr>
        <w:t>Подлинник постановления находится в материалах административного дела № 5-174-2301/2025 миров</w:t>
      </w:r>
      <w:r w:rsidRPr="0045255E">
        <w:rPr>
          <w:color w:val="000000"/>
          <w:sz w:val="16"/>
          <w:szCs w:val="16"/>
        </w:rPr>
        <w:t>ого судьи судебного участка № 1 Нижневартовского судебного района Ханты-Мансийского автономного округа - Югры</w:t>
      </w:r>
    </w:p>
    <w:p w:rsidR="00CE1906" w:rsidRPr="0045255E" w:rsidP="00CE1906">
      <w:pPr>
        <w:shd w:val="clear" w:color="auto" w:fill="FFFFFF"/>
        <w:jc w:val="both"/>
        <w:rPr>
          <w:sz w:val="24"/>
          <w:szCs w:val="24"/>
        </w:rPr>
      </w:pPr>
    </w:p>
    <w:sectPr w:rsidSect="00520ED2">
      <w:headerReference w:type="even" r:id="rId4"/>
      <w:headerReference w:type="default" r:id="rId5"/>
      <w:pgSz w:w="11906" w:h="16838"/>
      <w:pgMar w:top="425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2B5">
      <w:rPr>
        <w:rStyle w:val="PageNumber"/>
        <w:noProof/>
      </w:rPr>
      <w:t>6</w:t>
    </w:r>
    <w:r>
      <w:rPr>
        <w:rStyle w:val="PageNumber"/>
      </w:rPr>
      <w:fldChar w:fldCharType="end"/>
    </w:r>
  </w:p>
  <w:p w:rsidR="0099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146DB"/>
    <w:rsid w:val="000631BE"/>
    <w:rsid w:val="0008273A"/>
    <w:rsid w:val="000B7F84"/>
    <w:rsid w:val="0010035B"/>
    <w:rsid w:val="0011791F"/>
    <w:rsid w:val="00120670"/>
    <w:rsid w:val="0017203E"/>
    <w:rsid w:val="00184008"/>
    <w:rsid w:val="001D1B67"/>
    <w:rsid w:val="001F4D33"/>
    <w:rsid w:val="00226BF7"/>
    <w:rsid w:val="00237DCD"/>
    <w:rsid w:val="00243387"/>
    <w:rsid w:val="00323362"/>
    <w:rsid w:val="00335094"/>
    <w:rsid w:val="003355E7"/>
    <w:rsid w:val="00346AD9"/>
    <w:rsid w:val="00361205"/>
    <w:rsid w:val="003A6105"/>
    <w:rsid w:val="003A670A"/>
    <w:rsid w:val="003C004A"/>
    <w:rsid w:val="003C5446"/>
    <w:rsid w:val="003D2687"/>
    <w:rsid w:val="003F78D4"/>
    <w:rsid w:val="00410ABB"/>
    <w:rsid w:val="004359DE"/>
    <w:rsid w:val="00443CCB"/>
    <w:rsid w:val="0045255E"/>
    <w:rsid w:val="00462AB0"/>
    <w:rsid w:val="004813E6"/>
    <w:rsid w:val="004D1F7D"/>
    <w:rsid w:val="004E648C"/>
    <w:rsid w:val="004F4F4D"/>
    <w:rsid w:val="00502EC1"/>
    <w:rsid w:val="00506D15"/>
    <w:rsid w:val="00520ED2"/>
    <w:rsid w:val="005335C5"/>
    <w:rsid w:val="00570710"/>
    <w:rsid w:val="00575CD5"/>
    <w:rsid w:val="005921C4"/>
    <w:rsid w:val="005B22B7"/>
    <w:rsid w:val="005E6574"/>
    <w:rsid w:val="006167ED"/>
    <w:rsid w:val="006201EB"/>
    <w:rsid w:val="0062196A"/>
    <w:rsid w:val="0063631E"/>
    <w:rsid w:val="006604B0"/>
    <w:rsid w:val="006C62EA"/>
    <w:rsid w:val="006C7CC0"/>
    <w:rsid w:val="006D3D06"/>
    <w:rsid w:val="006E3FF0"/>
    <w:rsid w:val="006E55EE"/>
    <w:rsid w:val="006F3A49"/>
    <w:rsid w:val="007161F7"/>
    <w:rsid w:val="00745A39"/>
    <w:rsid w:val="00787F3A"/>
    <w:rsid w:val="007C6F4B"/>
    <w:rsid w:val="007F49C9"/>
    <w:rsid w:val="00804F24"/>
    <w:rsid w:val="00805DC1"/>
    <w:rsid w:val="00806328"/>
    <w:rsid w:val="00830C21"/>
    <w:rsid w:val="00837747"/>
    <w:rsid w:val="00852DAE"/>
    <w:rsid w:val="008638D4"/>
    <w:rsid w:val="008672B5"/>
    <w:rsid w:val="008D08C3"/>
    <w:rsid w:val="0096159F"/>
    <w:rsid w:val="00992E85"/>
    <w:rsid w:val="00993D0A"/>
    <w:rsid w:val="009D02B6"/>
    <w:rsid w:val="00A13F72"/>
    <w:rsid w:val="00A22230"/>
    <w:rsid w:val="00A23DBE"/>
    <w:rsid w:val="00A30D28"/>
    <w:rsid w:val="00A43FC7"/>
    <w:rsid w:val="00A70D86"/>
    <w:rsid w:val="00A73701"/>
    <w:rsid w:val="00AE3805"/>
    <w:rsid w:val="00AF28AA"/>
    <w:rsid w:val="00AF7B4D"/>
    <w:rsid w:val="00B36C72"/>
    <w:rsid w:val="00B37654"/>
    <w:rsid w:val="00BB74DB"/>
    <w:rsid w:val="00BC0AE6"/>
    <w:rsid w:val="00BE6535"/>
    <w:rsid w:val="00C30A58"/>
    <w:rsid w:val="00C526D8"/>
    <w:rsid w:val="00C837B1"/>
    <w:rsid w:val="00CA23AC"/>
    <w:rsid w:val="00CA25C3"/>
    <w:rsid w:val="00CC4DBE"/>
    <w:rsid w:val="00CC54AD"/>
    <w:rsid w:val="00CE1906"/>
    <w:rsid w:val="00D21C3B"/>
    <w:rsid w:val="00D25DBA"/>
    <w:rsid w:val="00D33E27"/>
    <w:rsid w:val="00D41606"/>
    <w:rsid w:val="00DA2D6A"/>
    <w:rsid w:val="00DB6E31"/>
    <w:rsid w:val="00DD5F62"/>
    <w:rsid w:val="00DE3544"/>
    <w:rsid w:val="00E3278D"/>
    <w:rsid w:val="00E414AD"/>
    <w:rsid w:val="00E479DB"/>
    <w:rsid w:val="00E75599"/>
    <w:rsid w:val="00E9281C"/>
    <w:rsid w:val="00EC0BDB"/>
    <w:rsid w:val="00EC1564"/>
    <w:rsid w:val="00EE59F8"/>
    <w:rsid w:val="00F13DA0"/>
    <w:rsid w:val="00F1551D"/>
    <w:rsid w:val="00F331E5"/>
    <w:rsid w:val="00F46048"/>
    <w:rsid w:val="00F47D50"/>
    <w:rsid w:val="00F618DE"/>
    <w:rsid w:val="00FD06E7"/>
    <w:rsid w:val="00FD3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D47F6-6CFE-4657-98F5-6CEA33D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E928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28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2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